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E3D" w:rsidRDefault="008C5861" w:rsidP="008C5861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</w:t>
      </w:r>
      <w:r w:rsidRPr="008C5861">
        <w:rPr>
          <w:rFonts w:ascii="PT Astra Serif" w:hAnsi="PT Astra Serif"/>
          <w:sz w:val="24"/>
          <w:szCs w:val="24"/>
        </w:rPr>
        <w:t>еквизиты счета для перечисления денежных средств в случае, предусмотренном ч. 13 ст. 44 Закона № 44-ФЗ (в соответствующий бюджет бюджетной системы Российской Федерации)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2"/>
        <w:gridCol w:w="7358"/>
      </w:tblGrid>
      <w:tr w:rsidR="00110951" w:rsidRPr="00110951" w:rsidTr="00A64DC9">
        <w:tc>
          <w:tcPr>
            <w:tcW w:w="2531" w:type="pc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110951" w:rsidRPr="00110951" w:rsidRDefault="0011095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110951">
              <w:rPr>
                <w:rFonts w:ascii="PT Astra Serif" w:hAnsi="PT Astra Serif"/>
                <w:sz w:val="20"/>
                <w:szCs w:val="20"/>
              </w:rPr>
              <w:t>ИНН получателя </w:t>
            </w:r>
          </w:p>
        </w:tc>
        <w:tc>
          <w:tcPr>
            <w:tcW w:w="2469" w:type="pct"/>
            <w:tcMar>
              <w:top w:w="75" w:type="dxa"/>
              <w:left w:w="300" w:type="dxa"/>
              <w:bottom w:w="75" w:type="dxa"/>
              <w:right w:w="300" w:type="dxa"/>
            </w:tcMar>
          </w:tcPr>
          <w:p w:rsidR="00110951" w:rsidRPr="00110951" w:rsidRDefault="00661217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7310100840</w:t>
            </w:r>
          </w:p>
        </w:tc>
      </w:tr>
      <w:tr w:rsidR="00110951" w:rsidRPr="00110951" w:rsidTr="00A64DC9">
        <w:tc>
          <w:tcPr>
            <w:tcW w:w="2531" w:type="pc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110951" w:rsidRPr="00110951" w:rsidRDefault="0011095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110951">
              <w:rPr>
                <w:rFonts w:ascii="PT Astra Serif" w:hAnsi="PT Astra Serif"/>
                <w:sz w:val="20"/>
                <w:szCs w:val="20"/>
              </w:rPr>
              <w:t>КПП получателя</w:t>
            </w:r>
          </w:p>
        </w:tc>
        <w:tc>
          <w:tcPr>
            <w:tcW w:w="2469" w:type="pct"/>
            <w:tcMar>
              <w:top w:w="75" w:type="dxa"/>
              <w:left w:w="300" w:type="dxa"/>
              <w:bottom w:w="75" w:type="dxa"/>
              <w:right w:w="300" w:type="dxa"/>
            </w:tcMar>
          </w:tcPr>
          <w:p w:rsidR="00110951" w:rsidRPr="00110951" w:rsidRDefault="00661217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731001001</w:t>
            </w:r>
          </w:p>
        </w:tc>
      </w:tr>
      <w:tr w:rsidR="00110951" w:rsidRPr="00110951" w:rsidTr="00A64DC9">
        <w:tc>
          <w:tcPr>
            <w:tcW w:w="2531" w:type="pc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110951" w:rsidRPr="00110951" w:rsidRDefault="0011095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110951">
              <w:rPr>
                <w:rFonts w:ascii="PT Astra Serif" w:hAnsi="PT Astra Serif"/>
                <w:sz w:val="20"/>
                <w:szCs w:val="20"/>
              </w:rPr>
              <w:t>КБК доходов</w:t>
            </w:r>
          </w:p>
        </w:tc>
        <w:tc>
          <w:tcPr>
            <w:tcW w:w="2469" w:type="pct"/>
            <w:tcMar>
              <w:top w:w="75" w:type="dxa"/>
              <w:left w:w="300" w:type="dxa"/>
              <w:bottom w:w="75" w:type="dxa"/>
              <w:right w:w="300" w:type="dxa"/>
            </w:tcMar>
          </w:tcPr>
          <w:p w:rsidR="00110951" w:rsidRPr="00110951" w:rsidRDefault="00661217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72511715030100000150</w:t>
            </w:r>
          </w:p>
        </w:tc>
      </w:tr>
      <w:tr w:rsidR="008C5861" w:rsidRPr="00110951" w:rsidTr="00A64DC9">
        <w:tc>
          <w:tcPr>
            <w:tcW w:w="2531" w:type="pc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8C5861" w:rsidRPr="00110951" w:rsidRDefault="008C586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110951">
              <w:rPr>
                <w:rFonts w:ascii="PT Astra Serif" w:hAnsi="PT Astra Serif"/>
                <w:sz w:val="20"/>
                <w:szCs w:val="20"/>
              </w:rPr>
              <w:t>ОКТМО</w:t>
            </w:r>
          </w:p>
        </w:tc>
        <w:tc>
          <w:tcPr>
            <w:tcW w:w="2469" w:type="pct"/>
            <w:tcMar>
              <w:top w:w="75" w:type="dxa"/>
              <w:left w:w="300" w:type="dxa"/>
              <w:bottom w:w="75" w:type="dxa"/>
              <w:right w:w="300" w:type="dxa"/>
            </w:tcMar>
          </w:tcPr>
          <w:p w:rsidR="008C5861" w:rsidRPr="00110951" w:rsidRDefault="00661217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73622460</w:t>
            </w:r>
          </w:p>
        </w:tc>
      </w:tr>
      <w:tr w:rsidR="008C5861" w:rsidRPr="00110951" w:rsidTr="00A64DC9">
        <w:tc>
          <w:tcPr>
            <w:tcW w:w="2531" w:type="pc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8C5861" w:rsidRPr="00110951" w:rsidRDefault="008C586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110951">
              <w:rPr>
                <w:rFonts w:ascii="PT Astra Serif" w:hAnsi="PT Astra Serif"/>
                <w:sz w:val="20"/>
                <w:szCs w:val="20"/>
              </w:rPr>
              <w:t>Номер единого казначейского счета</w:t>
            </w:r>
          </w:p>
        </w:tc>
        <w:tc>
          <w:tcPr>
            <w:tcW w:w="2469" w:type="pct"/>
            <w:tcMar>
              <w:top w:w="75" w:type="dxa"/>
              <w:left w:w="300" w:type="dxa"/>
              <w:bottom w:w="75" w:type="dxa"/>
              <w:right w:w="300" w:type="dxa"/>
            </w:tcMar>
          </w:tcPr>
          <w:p w:rsidR="008C5861" w:rsidRPr="00110951" w:rsidRDefault="00CB53F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40102810645370000061</w:t>
            </w:r>
          </w:p>
        </w:tc>
      </w:tr>
      <w:tr w:rsidR="008C5861" w:rsidRPr="00110951" w:rsidTr="00A64DC9">
        <w:tc>
          <w:tcPr>
            <w:tcW w:w="2531" w:type="pc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8C5861" w:rsidRPr="00110951" w:rsidRDefault="008C586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110951">
              <w:rPr>
                <w:rFonts w:ascii="PT Astra Serif" w:hAnsi="PT Astra Serif"/>
                <w:sz w:val="20"/>
                <w:szCs w:val="20"/>
              </w:rPr>
              <w:t>Номер казначейского счета</w:t>
            </w:r>
          </w:p>
        </w:tc>
        <w:tc>
          <w:tcPr>
            <w:tcW w:w="2469" w:type="pct"/>
            <w:tcMar>
              <w:top w:w="75" w:type="dxa"/>
              <w:left w:w="300" w:type="dxa"/>
              <w:bottom w:w="75" w:type="dxa"/>
              <w:right w:w="300" w:type="dxa"/>
            </w:tcMar>
          </w:tcPr>
          <w:p w:rsidR="008C5861" w:rsidRPr="00110951" w:rsidRDefault="001352F7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03100643000000016800</w:t>
            </w:r>
          </w:p>
        </w:tc>
      </w:tr>
      <w:tr w:rsidR="008C5861" w:rsidRPr="00110951" w:rsidTr="00A64DC9">
        <w:tc>
          <w:tcPr>
            <w:tcW w:w="2531" w:type="pc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8C5861" w:rsidRPr="00110951" w:rsidRDefault="008C586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110951">
              <w:rPr>
                <w:rFonts w:ascii="PT Astra Serif" w:hAnsi="PT Astra Serif"/>
                <w:sz w:val="20"/>
                <w:szCs w:val="20"/>
              </w:rPr>
              <w:t>БИК ТОФК</w:t>
            </w:r>
          </w:p>
        </w:tc>
        <w:tc>
          <w:tcPr>
            <w:tcW w:w="2469" w:type="pct"/>
            <w:tcMar>
              <w:top w:w="75" w:type="dxa"/>
              <w:left w:w="300" w:type="dxa"/>
              <w:bottom w:w="75" w:type="dxa"/>
              <w:right w:w="300" w:type="dxa"/>
            </w:tcMar>
          </w:tcPr>
          <w:p w:rsidR="008C5861" w:rsidRPr="00110951" w:rsidRDefault="00CB53F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017308101</w:t>
            </w:r>
          </w:p>
        </w:tc>
      </w:tr>
      <w:tr w:rsidR="00110951" w:rsidRPr="00110951" w:rsidTr="00A64DC9">
        <w:tc>
          <w:tcPr>
            <w:tcW w:w="2531" w:type="pct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110951" w:rsidRPr="00110951" w:rsidRDefault="00110951" w:rsidP="008C5861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110951">
              <w:rPr>
                <w:rFonts w:ascii="PT Astra Serif" w:hAnsi="PT Astra Serif"/>
                <w:sz w:val="20"/>
                <w:szCs w:val="20"/>
              </w:rPr>
              <w:t>Получатель</w:t>
            </w:r>
          </w:p>
        </w:tc>
        <w:tc>
          <w:tcPr>
            <w:tcW w:w="2469" w:type="pct"/>
            <w:vAlign w:val="center"/>
          </w:tcPr>
          <w:p w:rsidR="00110951" w:rsidRPr="00110951" w:rsidRDefault="001352F7" w:rsidP="0066121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AE0BE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УФК по Ульяновской области (</w:t>
            </w:r>
            <w:r w:rsidR="006612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Финансовый отдел ад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министраци</w:t>
            </w:r>
            <w:r w:rsidR="006612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муниципального образования «</w:t>
            </w:r>
            <w:proofErr w:type="spellStart"/>
            <w:r w:rsidR="006612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Старосахчинское</w:t>
            </w:r>
            <w:proofErr w:type="spellEnd"/>
            <w:r w:rsidR="006612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» </w:t>
            </w:r>
            <w:r w:rsidR="006612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Мелекесского района 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Ульяновской области</w:t>
            </w:r>
            <w:r w:rsidRPr="001352F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</w:t>
            </w:r>
            <w:proofErr w:type="gramEnd"/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/с 0468311</w:t>
            </w:r>
            <w:r w:rsidR="0066121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1530</w:t>
            </w:r>
            <w:bookmarkStart w:id="0" w:name="_GoBack"/>
            <w:bookmarkEnd w:id="0"/>
            <w:r w:rsidR="00AE0BE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8C5861" w:rsidRPr="008C5861" w:rsidRDefault="008C5861" w:rsidP="008C5861">
      <w:pPr>
        <w:jc w:val="both"/>
      </w:pPr>
    </w:p>
    <w:sectPr w:rsidR="008C5861" w:rsidRPr="008C5861" w:rsidSect="00110951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28"/>
    <w:rsid w:val="000C1F28"/>
    <w:rsid w:val="00110951"/>
    <w:rsid w:val="001352F7"/>
    <w:rsid w:val="00183CDC"/>
    <w:rsid w:val="005657DF"/>
    <w:rsid w:val="00661217"/>
    <w:rsid w:val="006A1E3D"/>
    <w:rsid w:val="008C5861"/>
    <w:rsid w:val="00A64DC9"/>
    <w:rsid w:val="00AE0BE8"/>
    <w:rsid w:val="00CB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">
    <w:name w:val="select"/>
    <w:basedOn w:val="a0"/>
    <w:rsid w:val="008C58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">
    <w:name w:val="select"/>
    <w:basedOn w:val="a0"/>
    <w:rsid w:val="008C5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Деревянкина Линара Вильдановна</dc:creator>
  <cp:lastModifiedBy>User</cp:lastModifiedBy>
  <cp:revision>2</cp:revision>
  <cp:lastPrinted>2024-02-26T06:49:00Z</cp:lastPrinted>
  <dcterms:created xsi:type="dcterms:W3CDTF">2024-02-26T06:56:00Z</dcterms:created>
  <dcterms:modified xsi:type="dcterms:W3CDTF">2024-02-26T06:56:00Z</dcterms:modified>
</cp:coreProperties>
</file>