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BF" w:rsidRDefault="00CB17BF" w:rsidP="00CB17BF">
      <w:pPr>
        <w:spacing w:after="0"/>
        <w:jc w:val="right"/>
        <w:rPr>
          <w:rFonts w:ascii="PT Astra Serif" w:hAnsi="PT Astra Serif"/>
          <w:b/>
          <w:sz w:val="28"/>
          <w:szCs w:val="28"/>
        </w:rPr>
      </w:pPr>
      <w:r>
        <w:rPr>
          <w:rFonts w:ascii="PT Astra Serif" w:hAnsi="PT Astra Serif"/>
          <w:b/>
          <w:sz w:val="28"/>
          <w:szCs w:val="28"/>
        </w:rPr>
        <w:t>Приложение</w:t>
      </w:r>
      <w:r w:rsidR="00A86929">
        <w:rPr>
          <w:rFonts w:ascii="PT Astra Serif" w:hAnsi="PT Astra Serif"/>
          <w:b/>
          <w:sz w:val="28"/>
          <w:szCs w:val="28"/>
        </w:rPr>
        <w:t xml:space="preserve"> 1</w:t>
      </w:r>
    </w:p>
    <w:p w:rsidR="00CB17BF" w:rsidRDefault="00CB17BF" w:rsidP="00CB17BF">
      <w:pPr>
        <w:spacing w:after="0"/>
        <w:jc w:val="right"/>
        <w:rPr>
          <w:rFonts w:ascii="PT Astra Serif" w:hAnsi="PT Astra Serif"/>
          <w:b/>
          <w:sz w:val="28"/>
          <w:szCs w:val="28"/>
        </w:rPr>
      </w:pPr>
    </w:p>
    <w:p w:rsidR="00E506CF" w:rsidRPr="00F27DD9" w:rsidRDefault="002B5A06" w:rsidP="00F27DD9">
      <w:pPr>
        <w:spacing w:after="0"/>
        <w:jc w:val="center"/>
        <w:rPr>
          <w:rFonts w:ascii="PT Astra Serif" w:hAnsi="PT Astra Serif"/>
          <w:b/>
          <w:sz w:val="28"/>
          <w:szCs w:val="28"/>
        </w:rPr>
      </w:pPr>
      <w:r w:rsidRPr="00F27DD9">
        <w:rPr>
          <w:rFonts w:ascii="PT Astra Serif" w:hAnsi="PT Astra Serif"/>
          <w:b/>
          <w:sz w:val="28"/>
          <w:szCs w:val="28"/>
        </w:rPr>
        <w:t>Эффективность работы элементов организационной структуры по противодействию коррупции</w:t>
      </w:r>
      <w:r w:rsidR="00E506CF" w:rsidRPr="00F27DD9">
        <w:rPr>
          <w:rFonts w:ascii="PT Astra Serif" w:hAnsi="PT Astra Serif"/>
          <w:b/>
          <w:sz w:val="28"/>
          <w:szCs w:val="28"/>
        </w:rPr>
        <w:t xml:space="preserve"> </w:t>
      </w:r>
    </w:p>
    <w:p w:rsidR="00E506CF" w:rsidRDefault="00F27DD9" w:rsidP="00F27DD9">
      <w:pPr>
        <w:spacing w:after="0"/>
        <w:jc w:val="center"/>
        <w:rPr>
          <w:rFonts w:ascii="PT Astra Serif" w:hAnsi="PT Astra Serif"/>
          <w:b/>
          <w:sz w:val="28"/>
          <w:szCs w:val="28"/>
        </w:rPr>
      </w:pPr>
      <w:r w:rsidRPr="00F27DD9">
        <w:rPr>
          <w:rFonts w:ascii="PT Astra Serif" w:hAnsi="PT Astra Serif"/>
          <w:b/>
          <w:sz w:val="28"/>
          <w:szCs w:val="28"/>
        </w:rPr>
        <w:t>в</w:t>
      </w:r>
      <w:r w:rsidR="00E506CF" w:rsidRPr="00F27DD9">
        <w:rPr>
          <w:rFonts w:ascii="PT Astra Serif" w:hAnsi="PT Astra Serif"/>
          <w:b/>
          <w:sz w:val="28"/>
          <w:szCs w:val="28"/>
        </w:rPr>
        <w:t xml:space="preserve"> </w:t>
      </w:r>
      <w:r w:rsidR="003A3E41">
        <w:rPr>
          <w:rFonts w:ascii="PT Astra Serif" w:hAnsi="PT Astra Serif"/>
          <w:b/>
          <w:sz w:val="28"/>
          <w:szCs w:val="28"/>
        </w:rPr>
        <w:t>МО «Старосахчинское сельское поселение» Мелекесского района Ульяновской области</w:t>
      </w:r>
      <w:r w:rsidR="001539CB">
        <w:rPr>
          <w:rFonts w:ascii="PT Astra Serif" w:hAnsi="PT Astra Serif"/>
          <w:b/>
          <w:sz w:val="28"/>
          <w:szCs w:val="28"/>
        </w:rPr>
        <w:t xml:space="preserve"> за </w:t>
      </w:r>
      <w:r w:rsidR="00FA2E65">
        <w:rPr>
          <w:rFonts w:ascii="PT Astra Serif" w:hAnsi="PT Astra Serif"/>
          <w:b/>
          <w:sz w:val="28"/>
          <w:szCs w:val="28"/>
        </w:rPr>
        <w:t>9</w:t>
      </w:r>
      <w:r w:rsidR="00E506CF" w:rsidRPr="00F27DD9">
        <w:rPr>
          <w:rFonts w:ascii="PT Astra Serif" w:hAnsi="PT Astra Serif"/>
          <w:b/>
          <w:sz w:val="28"/>
          <w:szCs w:val="28"/>
        </w:rPr>
        <w:t xml:space="preserve"> </w:t>
      </w:r>
      <w:r w:rsidR="001539CB">
        <w:rPr>
          <w:rFonts w:ascii="PT Astra Serif" w:hAnsi="PT Astra Serif"/>
          <w:b/>
          <w:sz w:val="28"/>
          <w:szCs w:val="28"/>
        </w:rPr>
        <w:t>месяцев</w:t>
      </w:r>
      <w:r w:rsidR="00E506CF" w:rsidRPr="00F27DD9">
        <w:rPr>
          <w:rFonts w:ascii="PT Astra Serif" w:hAnsi="PT Astra Serif"/>
          <w:b/>
          <w:sz w:val="28"/>
          <w:szCs w:val="28"/>
        </w:rPr>
        <w:t xml:space="preserve"> 2024 года</w:t>
      </w:r>
    </w:p>
    <w:p w:rsidR="00F27DD9" w:rsidRPr="00F27DD9" w:rsidRDefault="00F27DD9" w:rsidP="00F27DD9">
      <w:pPr>
        <w:spacing w:after="0"/>
        <w:jc w:val="both"/>
        <w:rPr>
          <w:rFonts w:ascii="PT Astra Serif" w:hAnsi="PT Astra Serif"/>
          <w:sz w:val="28"/>
          <w:szCs w:val="28"/>
        </w:rPr>
      </w:pPr>
    </w:p>
    <w:tbl>
      <w:tblPr>
        <w:tblStyle w:val="a3"/>
        <w:tblW w:w="0" w:type="auto"/>
        <w:tblLook w:val="04A0" w:firstRow="1" w:lastRow="0" w:firstColumn="1" w:lastColumn="0" w:noHBand="0" w:noVBand="1"/>
      </w:tblPr>
      <w:tblGrid>
        <w:gridCol w:w="1101"/>
        <w:gridCol w:w="6095"/>
        <w:gridCol w:w="7513"/>
      </w:tblGrid>
      <w:tr w:rsidR="00F27725" w:rsidTr="0093631E">
        <w:tc>
          <w:tcPr>
            <w:tcW w:w="1101" w:type="dxa"/>
          </w:tcPr>
          <w:p w:rsidR="00F27725" w:rsidRPr="00492D14" w:rsidRDefault="00492D14" w:rsidP="00F27DD9">
            <w:pPr>
              <w:jc w:val="both"/>
              <w:rPr>
                <w:rFonts w:ascii="PT Astra Serif" w:hAnsi="PT Astra Serif"/>
                <w:b/>
                <w:sz w:val="24"/>
                <w:szCs w:val="24"/>
              </w:rPr>
            </w:pPr>
            <w:r w:rsidRPr="00492D14">
              <w:rPr>
                <w:rFonts w:ascii="PT Astra Serif" w:hAnsi="PT Astra Serif"/>
                <w:b/>
                <w:sz w:val="24"/>
                <w:szCs w:val="24"/>
              </w:rPr>
              <w:t>№ строки</w:t>
            </w:r>
          </w:p>
        </w:tc>
        <w:tc>
          <w:tcPr>
            <w:tcW w:w="6095" w:type="dxa"/>
          </w:tcPr>
          <w:p w:rsidR="00F27725" w:rsidRPr="00492D14" w:rsidRDefault="00492D14" w:rsidP="00F27DD9">
            <w:pPr>
              <w:jc w:val="both"/>
              <w:rPr>
                <w:rFonts w:ascii="PT Astra Serif" w:hAnsi="PT Astra Serif"/>
                <w:b/>
                <w:sz w:val="24"/>
                <w:szCs w:val="24"/>
              </w:rPr>
            </w:pPr>
            <w:r>
              <w:rPr>
                <w:rFonts w:ascii="PT Astra Serif" w:hAnsi="PT Astra Serif"/>
                <w:b/>
                <w:sz w:val="24"/>
                <w:szCs w:val="24"/>
              </w:rPr>
              <w:t>Критерии</w:t>
            </w:r>
          </w:p>
        </w:tc>
        <w:tc>
          <w:tcPr>
            <w:tcW w:w="7513" w:type="dxa"/>
          </w:tcPr>
          <w:p w:rsidR="00F27725" w:rsidRPr="00492D14" w:rsidRDefault="00BA4554" w:rsidP="00F27DD9">
            <w:pPr>
              <w:jc w:val="both"/>
              <w:rPr>
                <w:rFonts w:ascii="PT Astra Serif" w:hAnsi="PT Astra Serif"/>
                <w:b/>
                <w:sz w:val="24"/>
                <w:szCs w:val="24"/>
              </w:rPr>
            </w:pPr>
            <w:r>
              <w:rPr>
                <w:rFonts w:ascii="PT Astra Serif" w:hAnsi="PT Astra Serif"/>
                <w:b/>
                <w:sz w:val="24"/>
                <w:szCs w:val="24"/>
              </w:rPr>
              <w:t>Отчетный показатель</w:t>
            </w:r>
          </w:p>
        </w:tc>
      </w:tr>
      <w:tr w:rsidR="00F27725" w:rsidTr="0093631E">
        <w:tc>
          <w:tcPr>
            <w:tcW w:w="1101" w:type="dxa"/>
          </w:tcPr>
          <w:p w:rsidR="00F27725" w:rsidRPr="00A353A4" w:rsidRDefault="00D37863" w:rsidP="00F27DD9">
            <w:pPr>
              <w:jc w:val="both"/>
              <w:rPr>
                <w:rFonts w:ascii="PT Astra Serif" w:hAnsi="PT Astra Serif"/>
                <w:sz w:val="24"/>
                <w:szCs w:val="24"/>
              </w:rPr>
            </w:pPr>
            <w:r w:rsidRPr="00A353A4">
              <w:rPr>
                <w:rFonts w:ascii="PT Astra Serif" w:hAnsi="PT Astra Serif"/>
                <w:sz w:val="24"/>
                <w:szCs w:val="24"/>
              </w:rPr>
              <w:t>12</w:t>
            </w:r>
          </w:p>
        </w:tc>
        <w:tc>
          <w:tcPr>
            <w:tcW w:w="6095" w:type="dxa"/>
          </w:tcPr>
          <w:p w:rsidR="00F27725" w:rsidRPr="00A353A4" w:rsidRDefault="00D37863" w:rsidP="00801C7F">
            <w:pPr>
              <w:jc w:val="both"/>
              <w:rPr>
                <w:rFonts w:ascii="PT Astra Serif" w:hAnsi="PT Astra Serif"/>
                <w:sz w:val="24"/>
                <w:szCs w:val="24"/>
              </w:rPr>
            </w:pPr>
            <w:r w:rsidRPr="00A353A4">
              <w:rPr>
                <w:rFonts w:ascii="PT Astra Serif" w:hAnsi="PT Astra Serif"/>
                <w:sz w:val="24"/>
                <w:szCs w:val="24"/>
              </w:rPr>
              <w:t>Количество публикаций антикоррупционной направленности, р</w:t>
            </w:r>
            <w:r w:rsidR="00801C7F" w:rsidRPr="00A353A4">
              <w:rPr>
                <w:rFonts w:ascii="PT Astra Serif" w:hAnsi="PT Astra Serif"/>
                <w:sz w:val="24"/>
                <w:szCs w:val="24"/>
              </w:rPr>
              <w:t>азмещённых за отчётный период в</w:t>
            </w:r>
            <w:r w:rsidRPr="00A353A4">
              <w:rPr>
                <w:rFonts w:ascii="PT Astra Serif" w:hAnsi="PT Astra Serif"/>
                <w:sz w:val="24"/>
                <w:szCs w:val="24"/>
              </w:rPr>
              <w:t xml:space="preserve"> печатных и электронных СМИ, на официальных сайтах администрации и подведомственных учреждений, в </w:t>
            </w:r>
            <w:proofErr w:type="spellStart"/>
            <w:r w:rsidRPr="00A353A4">
              <w:rPr>
                <w:rFonts w:ascii="PT Astra Serif" w:hAnsi="PT Astra Serif"/>
                <w:sz w:val="24"/>
                <w:szCs w:val="24"/>
              </w:rPr>
              <w:t>мессенжерах</w:t>
            </w:r>
            <w:proofErr w:type="spellEnd"/>
            <w:r w:rsidRPr="00A353A4">
              <w:rPr>
                <w:rFonts w:ascii="PT Astra Serif" w:hAnsi="PT Astra Serif"/>
                <w:sz w:val="24"/>
                <w:szCs w:val="24"/>
              </w:rPr>
              <w:t xml:space="preserve">, </w:t>
            </w:r>
            <w:proofErr w:type="spellStart"/>
            <w:r w:rsidR="00801C7F" w:rsidRPr="00A353A4">
              <w:rPr>
                <w:rFonts w:ascii="PT Astra Serif" w:hAnsi="PT Astra Serif"/>
                <w:sz w:val="24"/>
                <w:szCs w:val="24"/>
              </w:rPr>
              <w:t>пабликах</w:t>
            </w:r>
            <w:proofErr w:type="spellEnd"/>
          </w:p>
        </w:tc>
        <w:tc>
          <w:tcPr>
            <w:tcW w:w="7513" w:type="dxa"/>
          </w:tcPr>
          <w:p w:rsidR="002823AC" w:rsidRPr="00DC07F2" w:rsidRDefault="00DC07F2" w:rsidP="00F27DD9">
            <w:pPr>
              <w:jc w:val="both"/>
              <w:rPr>
                <w:rFonts w:ascii="PT Astra Serif" w:hAnsi="PT Astra Serif"/>
                <w:sz w:val="24"/>
                <w:szCs w:val="24"/>
              </w:rPr>
            </w:pPr>
            <w:r>
              <w:rPr>
                <w:rFonts w:ascii="PT Astra Serif" w:hAnsi="PT Astra Serif"/>
                <w:i/>
                <w:sz w:val="24"/>
                <w:szCs w:val="24"/>
              </w:rPr>
              <w:t xml:space="preserve">     </w:t>
            </w:r>
            <w:r w:rsidR="002823AC" w:rsidRPr="00DC07F2">
              <w:rPr>
                <w:rFonts w:ascii="PT Astra Serif" w:hAnsi="PT Astra Serif"/>
                <w:sz w:val="24"/>
                <w:szCs w:val="24"/>
              </w:rPr>
              <w:t>Статья «С 1 января стартовала декларационная кампания 2024 года»</w:t>
            </w:r>
            <w:r w:rsidRPr="00DC07F2">
              <w:rPr>
                <w:rFonts w:ascii="PT Astra Serif" w:hAnsi="PT Astra Serif"/>
                <w:sz w:val="24"/>
                <w:szCs w:val="24"/>
              </w:rPr>
              <w:t xml:space="preserve"> (10.01.2024) </w:t>
            </w:r>
            <w:hyperlink r:id="rId6" w:history="1">
              <w:r w:rsidRPr="00DC07F2">
                <w:rPr>
                  <w:rStyle w:val="a6"/>
                  <w:rFonts w:ascii="PT Astra Serif" w:hAnsi="PT Astra Serif"/>
                  <w:sz w:val="24"/>
                  <w:szCs w:val="24"/>
                </w:rPr>
                <w:t>https://starosaxchinskoe-r73.gosweb.gosuslugi.ru/glavnoe/protivodeystvie-korruptsii/novosti/novosti_44.html</w:t>
              </w:r>
            </w:hyperlink>
          </w:p>
          <w:p w:rsidR="002823AC" w:rsidRDefault="00DC07F2" w:rsidP="00F27DD9">
            <w:pPr>
              <w:jc w:val="both"/>
              <w:rPr>
                <w:rFonts w:ascii="PT Astra Serif" w:hAnsi="PT Astra Serif"/>
                <w:sz w:val="24"/>
                <w:szCs w:val="24"/>
              </w:rPr>
            </w:pPr>
            <w:r>
              <w:rPr>
                <w:rFonts w:ascii="PT Astra Serif" w:hAnsi="PT Astra Serif"/>
                <w:sz w:val="24"/>
                <w:szCs w:val="24"/>
              </w:rPr>
              <w:t xml:space="preserve">     Статья «</w:t>
            </w:r>
            <w:r w:rsidRPr="00DC07F2">
              <w:rPr>
                <w:rFonts w:ascii="PT Astra Serif" w:hAnsi="PT Astra Serif"/>
                <w:sz w:val="24"/>
                <w:szCs w:val="24"/>
              </w:rPr>
              <w:t>Современные цифровые технологии в сфере противодействия коррупции</w:t>
            </w:r>
            <w:r>
              <w:rPr>
                <w:rFonts w:ascii="PT Astra Serif" w:hAnsi="PT Astra Serif"/>
                <w:sz w:val="24"/>
                <w:szCs w:val="24"/>
              </w:rPr>
              <w:t>»</w:t>
            </w:r>
            <w:r w:rsidR="001E282B">
              <w:rPr>
                <w:rFonts w:ascii="PT Astra Serif" w:hAnsi="PT Astra Serif"/>
                <w:sz w:val="24"/>
                <w:szCs w:val="24"/>
              </w:rPr>
              <w:t xml:space="preserve"> (16.01.2024)</w:t>
            </w:r>
            <w:r>
              <w:rPr>
                <w:rFonts w:ascii="PT Astra Serif" w:hAnsi="PT Astra Serif"/>
                <w:sz w:val="24"/>
                <w:szCs w:val="24"/>
              </w:rPr>
              <w:t xml:space="preserve"> </w:t>
            </w:r>
            <w:hyperlink r:id="rId7" w:history="1">
              <w:r w:rsidRPr="00DF033F">
                <w:rPr>
                  <w:rStyle w:val="a6"/>
                  <w:rFonts w:ascii="PT Astra Serif" w:hAnsi="PT Astra Serif"/>
                  <w:sz w:val="24"/>
                  <w:szCs w:val="24"/>
                </w:rPr>
                <w:t>https://starosaxchinskoe-r73.gosweb.gosuslugi.ru/glavnoe/protivodeystvie-korruptsii/novosti/novosti_45.html</w:t>
              </w:r>
            </w:hyperlink>
          </w:p>
          <w:p w:rsidR="001E282B" w:rsidRDefault="00DC07F2" w:rsidP="00F27DD9">
            <w:pPr>
              <w:jc w:val="both"/>
              <w:rPr>
                <w:rFonts w:ascii="PT Astra Serif" w:hAnsi="PT Astra Serif"/>
                <w:sz w:val="24"/>
                <w:szCs w:val="24"/>
              </w:rPr>
            </w:pPr>
            <w:r>
              <w:rPr>
                <w:rFonts w:ascii="PT Astra Serif" w:hAnsi="PT Astra Serif"/>
                <w:sz w:val="24"/>
                <w:szCs w:val="24"/>
              </w:rPr>
              <w:t xml:space="preserve">     Статья «</w:t>
            </w:r>
            <w:r w:rsidR="001E282B" w:rsidRPr="001E282B">
              <w:rPr>
                <w:rFonts w:ascii="PT Astra Serif" w:hAnsi="PT Astra Serif"/>
                <w:sz w:val="24"/>
                <w:szCs w:val="24"/>
              </w:rPr>
              <w:t>Основные принципы противодействия коррупции</w:t>
            </w:r>
            <w:r w:rsidR="001E282B">
              <w:rPr>
                <w:rFonts w:ascii="PT Astra Serif" w:hAnsi="PT Astra Serif"/>
                <w:sz w:val="24"/>
                <w:szCs w:val="24"/>
              </w:rPr>
              <w:t>» (02.02.2024)</w:t>
            </w:r>
          </w:p>
          <w:p w:rsidR="00DC07F2" w:rsidRDefault="003751AF" w:rsidP="00F27DD9">
            <w:pPr>
              <w:jc w:val="both"/>
              <w:rPr>
                <w:rFonts w:ascii="PT Astra Serif" w:hAnsi="PT Astra Serif"/>
                <w:sz w:val="24"/>
                <w:szCs w:val="24"/>
              </w:rPr>
            </w:pPr>
            <w:hyperlink r:id="rId8" w:history="1">
              <w:r w:rsidR="001E282B" w:rsidRPr="00DF033F">
                <w:rPr>
                  <w:rStyle w:val="a6"/>
                  <w:rFonts w:ascii="PT Astra Serif" w:hAnsi="PT Astra Serif"/>
                  <w:sz w:val="24"/>
                  <w:szCs w:val="24"/>
                </w:rPr>
                <w:t>https://starosaxchinskoe-r73.gosweb.gosuslugi.ru/glavnoe/protivodeystvie-korruptsii/novosti/novosti_46.html</w:t>
              </w:r>
            </w:hyperlink>
          </w:p>
          <w:p w:rsidR="001E282B" w:rsidRDefault="001E282B" w:rsidP="00F27DD9">
            <w:pPr>
              <w:jc w:val="both"/>
              <w:rPr>
                <w:rFonts w:ascii="PT Astra Serif" w:hAnsi="PT Astra Serif"/>
                <w:sz w:val="24"/>
                <w:szCs w:val="24"/>
              </w:rPr>
            </w:pPr>
            <w:r>
              <w:rPr>
                <w:rFonts w:ascii="PT Astra Serif" w:hAnsi="PT Astra Serif"/>
                <w:sz w:val="24"/>
                <w:szCs w:val="24"/>
              </w:rPr>
              <w:t xml:space="preserve">     Памятка «</w:t>
            </w:r>
            <w:r w:rsidRPr="001E282B">
              <w:rPr>
                <w:rFonts w:ascii="PT Astra Serif" w:hAnsi="PT Astra Serif"/>
                <w:sz w:val="24"/>
                <w:szCs w:val="24"/>
              </w:rPr>
              <w:t>ПАМЯТКА для МУНИЦИПАЛЬНОГО СЛУЖАЩЕГО по вопросам противодействия коррупции «КАК НЕ БЫТЬ ВОВЛЕЧЕННЫМ В КОРРУПЦИЮ»</w:t>
            </w:r>
            <w:r w:rsidR="00E15AC1">
              <w:rPr>
                <w:rFonts w:ascii="PT Astra Serif" w:hAnsi="PT Astra Serif"/>
                <w:sz w:val="24"/>
                <w:szCs w:val="24"/>
              </w:rPr>
              <w:t xml:space="preserve">» (19.02.2024) </w:t>
            </w:r>
            <w:hyperlink r:id="rId9" w:history="1">
              <w:r w:rsidRPr="00DF033F">
                <w:rPr>
                  <w:rStyle w:val="a6"/>
                  <w:rFonts w:ascii="PT Astra Serif" w:hAnsi="PT Astra Serif"/>
                  <w:sz w:val="24"/>
                  <w:szCs w:val="24"/>
                </w:rPr>
                <w:t>https://starosaxchinskoe-r73.gosweb.gosuslugi.ru/glavnoe/protivodeystvie-korruptsii/novosti/novosti_47.html</w:t>
              </w:r>
            </w:hyperlink>
          </w:p>
          <w:p w:rsidR="001E282B" w:rsidRDefault="00E15AC1" w:rsidP="00F27DD9">
            <w:pPr>
              <w:jc w:val="both"/>
              <w:rPr>
                <w:rFonts w:ascii="PT Astra Serif" w:hAnsi="PT Astra Serif"/>
                <w:sz w:val="24"/>
                <w:szCs w:val="24"/>
              </w:rPr>
            </w:pPr>
            <w:r>
              <w:rPr>
                <w:rFonts w:ascii="PT Astra Serif" w:hAnsi="PT Astra Serif"/>
                <w:sz w:val="24"/>
                <w:szCs w:val="24"/>
              </w:rPr>
              <w:t xml:space="preserve">     </w:t>
            </w:r>
            <w:proofErr w:type="gramStart"/>
            <w:r>
              <w:rPr>
                <w:rFonts w:ascii="PT Astra Serif" w:hAnsi="PT Astra Serif"/>
                <w:sz w:val="24"/>
                <w:szCs w:val="24"/>
              </w:rPr>
              <w:t>Статья</w:t>
            </w:r>
            <w:proofErr w:type="gramEnd"/>
            <w:r>
              <w:rPr>
                <w:rFonts w:ascii="PT Astra Serif" w:hAnsi="PT Astra Serif"/>
                <w:sz w:val="24"/>
                <w:szCs w:val="24"/>
              </w:rPr>
              <w:t xml:space="preserve"> «</w:t>
            </w:r>
            <w:r w:rsidRPr="00E15AC1">
              <w:rPr>
                <w:rFonts w:ascii="PT Astra Serif" w:hAnsi="PT Astra Serif"/>
                <w:sz w:val="24"/>
                <w:szCs w:val="24"/>
              </w:rPr>
              <w:t>Какие действия являются коррупционными?</w:t>
            </w:r>
            <w:r>
              <w:rPr>
                <w:rFonts w:ascii="PT Astra Serif" w:hAnsi="PT Astra Serif"/>
                <w:sz w:val="24"/>
                <w:szCs w:val="24"/>
              </w:rPr>
              <w:t xml:space="preserve">» (29.02.2024) </w:t>
            </w:r>
            <w:hyperlink r:id="rId10" w:history="1">
              <w:r w:rsidRPr="00DF033F">
                <w:rPr>
                  <w:rStyle w:val="a6"/>
                  <w:rFonts w:ascii="PT Astra Serif" w:hAnsi="PT Astra Serif"/>
                  <w:sz w:val="24"/>
                  <w:szCs w:val="24"/>
                </w:rPr>
                <w:t>https://starosaxchinskoe-r73.gosweb.gosuslugi.ru/glavnoe/protivodeystvie-korruptsii/novosti/novosti_48.html</w:t>
              </w:r>
            </w:hyperlink>
          </w:p>
          <w:p w:rsidR="00E15AC1" w:rsidRDefault="00E15AC1" w:rsidP="00F27DD9">
            <w:pPr>
              <w:jc w:val="both"/>
              <w:rPr>
                <w:rFonts w:ascii="PT Astra Serif" w:hAnsi="PT Astra Serif"/>
                <w:sz w:val="24"/>
                <w:szCs w:val="24"/>
              </w:rPr>
            </w:pPr>
            <w:r>
              <w:rPr>
                <w:rFonts w:ascii="PT Astra Serif" w:hAnsi="PT Astra Serif"/>
                <w:sz w:val="24"/>
                <w:szCs w:val="24"/>
              </w:rPr>
              <w:t xml:space="preserve">     Памятка по противодействию коррупции (04.03.2024) </w:t>
            </w:r>
            <w:hyperlink r:id="rId11" w:history="1">
              <w:r w:rsidRPr="00DF033F">
                <w:rPr>
                  <w:rStyle w:val="a6"/>
                  <w:rFonts w:ascii="PT Astra Serif" w:hAnsi="PT Astra Serif"/>
                  <w:sz w:val="24"/>
                  <w:szCs w:val="24"/>
                </w:rPr>
                <w:t>https://starosaxchinskoe-r73.gosweb.gosuslugi.ru/glavnoe/protivodeystvie-korruptsii/novosti/novosti_49.html</w:t>
              </w:r>
            </w:hyperlink>
          </w:p>
          <w:p w:rsidR="00E15AC1" w:rsidRDefault="00D35D59" w:rsidP="00F27DD9">
            <w:pPr>
              <w:jc w:val="both"/>
              <w:rPr>
                <w:rFonts w:ascii="PT Astra Serif" w:hAnsi="PT Astra Serif"/>
                <w:sz w:val="24"/>
                <w:szCs w:val="24"/>
              </w:rPr>
            </w:pPr>
            <w:r>
              <w:rPr>
                <w:rFonts w:ascii="PT Astra Serif" w:hAnsi="PT Astra Serif"/>
                <w:sz w:val="24"/>
                <w:szCs w:val="24"/>
              </w:rPr>
              <w:t xml:space="preserve">     Статья «</w:t>
            </w:r>
            <w:r w:rsidRPr="00D35D59">
              <w:rPr>
                <w:rFonts w:ascii="PT Astra Serif" w:hAnsi="PT Astra Serif"/>
                <w:sz w:val="24"/>
                <w:szCs w:val="24"/>
              </w:rPr>
              <w:t xml:space="preserve">В Ульяновской области подведены итоги работы по противодействию коррупции в муниципальных образованиях за 2023 </w:t>
            </w:r>
            <w:r w:rsidRPr="00D35D59">
              <w:rPr>
                <w:rFonts w:ascii="PT Astra Serif" w:hAnsi="PT Astra Serif"/>
                <w:sz w:val="24"/>
                <w:szCs w:val="24"/>
              </w:rPr>
              <w:lastRenderedPageBreak/>
              <w:t>год</w:t>
            </w:r>
            <w:r>
              <w:rPr>
                <w:rFonts w:ascii="PT Astra Serif" w:hAnsi="PT Astra Serif"/>
                <w:sz w:val="24"/>
                <w:szCs w:val="24"/>
              </w:rPr>
              <w:t xml:space="preserve">» (5.03.2024) </w:t>
            </w:r>
            <w:hyperlink r:id="rId12" w:history="1">
              <w:r w:rsidRPr="00DF033F">
                <w:rPr>
                  <w:rStyle w:val="a6"/>
                  <w:rFonts w:ascii="PT Astra Serif" w:hAnsi="PT Astra Serif"/>
                  <w:sz w:val="24"/>
                  <w:szCs w:val="24"/>
                </w:rPr>
                <w:t>https://starosaxchinskoe-r73.gosweb.gosuslugi.ru/glavnoe/protivodeystvie-korruptsii/novosti/novosti_50.html</w:t>
              </w:r>
            </w:hyperlink>
          </w:p>
          <w:p w:rsidR="00D35D59" w:rsidRDefault="001305BD" w:rsidP="00F27DD9">
            <w:pPr>
              <w:jc w:val="both"/>
              <w:rPr>
                <w:rFonts w:ascii="PT Astra Serif" w:hAnsi="PT Astra Serif"/>
                <w:sz w:val="24"/>
                <w:szCs w:val="24"/>
              </w:rPr>
            </w:pPr>
            <w:r>
              <w:rPr>
                <w:rFonts w:ascii="PT Astra Serif" w:hAnsi="PT Astra Serif"/>
                <w:sz w:val="24"/>
                <w:szCs w:val="24"/>
              </w:rPr>
              <w:t xml:space="preserve">     Общий Публичный отчет</w:t>
            </w:r>
            <w:r w:rsidR="00D5389C">
              <w:rPr>
                <w:rFonts w:ascii="PT Astra Serif" w:hAnsi="PT Astra Serif"/>
                <w:sz w:val="24"/>
                <w:szCs w:val="24"/>
              </w:rPr>
              <w:t xml:space="preserve"> Г</w:t>
            </w:r>
            <w:r w:rsidR="00D5389C" w:rsidRPr="00D5389C">
              <w:rPr>
                <w:rFonts w:ascii="PT Astra Serif" w:hAnsi="PT Astra Serif"/>
                <w:sz w:val="24"/>
                <w:szCs w:val="24"/>
              </w:rPr>
              <w:t>лавы администрации муниципального образования «Старосахчинское сельское поселение» Мелекесского района Ульяновской области о работе по противодействию коррупции за 2023 год</w:t>
            </w:r>
            <w:r w:rsidR="00D5389C">
              <w:rPr>
                <w:rFonts w:ascii="PT Astra Serif" w:hAnsi="PT Astra Serif"/>
                <w:sz w:val="24"/>
                <w:szCs w:val="24"/>
              </w:rPr>
              <w:t xml:space="preserve"> (13.03.2024) </w:t>
            </w:r>
            <w:r>
              <w:rPr>
                <w:rFonts w:ascii="PT Astra Serif" w:hAnsi="PT Astra Serif"/>
                <w:sz w:val="24"/>
                <w:szCs w:val="24"/>
              </w:rPr>
              <w:t xml:space="preserve"> </w:t>
            </w:r>
            <w:hyperlink r:id="rId13" w:history="1">
              <w:r w:rsidR="00D5389C" w:rsidRPr="00DF033F">
                <w:rPr>
                  <w:rStyle w:val="a6"/>
                  <w:rFonts w:ascii="PT Astra Serif" w:hAnsi="PT Astra Serif"/>
                  <w:sz w:val="24"/>
                  <w:szCs w:val="24"/>
                </w:rPr>
                <w:t>https://starosaxchinskoe-r73.gosweb.gosuslugi.ru/glavnoe/protivodeystvie-korruptsii/novosti/novosti_51.html</w:t>
              </w:r>
            </w:hyperlink>
          </w:p>
          <w:p w:rsidR="00D5389C" w:rsidRDefault="00D5389C" w:rsidP="00F27DD9">
            <w:pPr>
              <w:jc w:val="both"/>
              <w:rPr>
                <w:rFonts w:ascii="PT Astra Serif" w:hAnsi="PT Astra Serif"/>
                <w:sz w:val="24"/>
                <w:szCs w:val="24"/>
              </w:rPr>
            </w:pPr>
            <w:r>
              <w:rPr>
                <w:rFonts w:ascii="PT Astra Serif" w:hAnsi="PT Astra Serif"/>
                <w:sz w:val="24"/>
                <w:szCs w:val="24"/>
              </w:rPr>
              <w:t xml:space="preserve">      Публичный отчет Г</w:t>
            </w:r>
            <w:r w:rsidRPr="00D5389C">
              <w:rPr>
                <w:rFonts w:ascii="PT Astra Serif" w:hAnsi="PT Astra Serif"/>
                <w:sz w:val="24"/>
                <w:szCs w:val="24"/>
              </w:rPr>
              <w:t>лавы администрации муниципального образования «Старосахчинское сельское поселение» Мелекесского района Ульяновской области о работе по противодействию коррупции за 2023 год</w:t>
            </w:r>
            <w:r>
              <w:rPr>
                <w:rFonts w:ascii="PT Astra Serif" w:hAnsi="PT Astra Serif"/>
                <w:sz w:val="24"/>
                <w:szCs w:val="24"/>
              </w:rPr>
              <w:t xml:space="preserve"> </w:t>
            </w:r>
            <w:proofErr w:type="gramStart"/>
            <w:r>
              <w:rPr>
                <w:rFonts w:ascii="PT Astra Serif" w:hAnsi="PT Astra Serif"/>
                <w:sz w:val="24"/>
                <w:szCs w:val="24"/>
              </w:rPr>
              <w:t>в</w:t>
            </w:r>
            <w:proofErr w:type="gramEnd"/>
            <w:r>
              <w:rPr>
                <w:rFonts w:ascii="PT Astra Serif" w:hAnsi="PT Astra Serif"/>
                <w:sz w:val="24"/>
                <w:szCs w:val="24"/>
              </w:rPr>
              <w:t xml:space="preserve"> с. Бригадировка (18.03.2024) </w:t>
            </w:r>
            <w:hyperlink r:id="rId14" w:history="1">
              <w:r w:rsidRPr="00DF033F">
                <w:rPr>
                  <w:rStyle w:val="a6"/>
                  <w:rFonts w:ascii="PT Astra Serif" w:hAnsi="PT Astra Serif"/>
                  <w:sz w:val="24"/>
                  <w:szCs w:val="24"/>
                </w:rPr>
                <w:t>https://starosaxchinskoe-r73.gosweb.gosuslugi.ru/glavnoe/protivodeystvie-korruptsii/novosti/novosti_52.html</w:t>
              </w:r>
            </w:hyperlink>
          </w:p>
          <w:p w:rsidR="00D5389C" w:rsidRDefault="00D5389C" w:rsidP="00F27DD9">
            <w:pPr>
              <w:jc w:val="both"/>
              <w:rPr>
                <w:rFonts w:ascii="PT Astra Serif" w:hAnsi="PT Astra Serif"/>
                <w:sz w:val="24"/>
                <w:szCs w:val="24"/>
              </w:rPr>
            </w:pPr>
            <w:r>
              <w:rPr>
                <w:rFonts w:ascii="PT Astra Serif" w:hAnsi="PT Astra Serif"/>
                <w:sz w:val="24"/>
                <w:szCs w:val="24"/>
              </w:rPr>
              <w:t xml:space="preserve">     Публичный отчет Г</w:t>
            </w:r>
            <w:r w:rsidRPr="00D5389C">
              <w:rPr>
                <w:rFonts w:ascii="PT Astra Serif" w:hAnsi="PT Astra Serif"/>
                <w:sz w:val="24"/>
                <w:szCs w:val="24"/>
              </w:rPr>
              <w:t>лавы администрации муниципального образования «Старосахчинское сельское поселение» Мелекесского района Ульяновской области о работе по противодействию коррупции за 2023 год</w:t>
            </w:r>
            <w:r>
              <w:rPr>
                <w:rFonts w:ascii="PT Astra Serif" w:hAnsi="PT Astra Serif"/>
                <w:sz w:val="24"/>
                <w:szCs w:val="24"/>
              </w:rPr>
              <w:t xml:space="preserve"> </w:t>
            </w:r>
            <w:proofErr w:type="gramStart"/>
            <w:r>
              <w:rPr>
                <w:rFonts w:ascii="PT Astra Serif" w:hAnsi="PT Astra Serif"/>
                <w:sz w:val="24"/>
                <w:szCs w:val="24"/>
              </w:rPr>
              <w:t>в</w:t>
            </w:r>
            <w:proofErr w:type="gramEnd"/>
            <w:r>
              <w:rPr>
                <w:rFonts w:ascii="PT Astra Serif" w:hAnsi="PT Astra Serif"/>
                <w:sz w:val="24"/>
                <w:szCs w:val="24"/>
              </w:rPr>
              <w:t xml:space="preserve"> с. Б</w:t>
            </w:r>
            <w:r w:rsidR="00E76168">
              <w:rPr>
                <w:rFonts w:ascii="PT Astra Serif" w:hAnsi="PT Astra Serif"/>
                <w:sz w:val="24"/>
                <w:szCs w:val="24"/>
              </w:rPr>
              <w:t>оровка</w:t>
            </w:r>
            <w:r>
              <w:rPr>
                <w:rFonts w:ascii="PT Astra Serif" w:hAnsi="PT Astra Serif"/>
                <w:sz w:val="24"/>
                <w:szCs w:val="24"/>
              </w:rPr>
              <w:t xml:space="preserve"> (19.03.2024) </w:t>
            </w:r>
            <w:hyperlink r:id="rId15" w:history="1">
              <w:r w:rsidRPr="00DF033F">
                <w:rPr>
                  <w:rStyle w:val="a6"/>
                  <w:rFonts w:ascii="PT Astra Serif" w:hAnsi="PT Astra Serif"/>
                  <w:sz w:val="24"/>
                  <w:szCs w:val="24"/>
                </w:rPr>
                <w:t>https://starosaxchinskoe-r73.gosweb.gosuslugi.ru/glavnoe/protivodeystvie-korruptsii/novosti/novosti_53.html</w:t>
              </w:r>
            </w:hyperlink>
          </w:p>
          <w:p w:rsidR="00D5389C" w:rsidRDefault="00211AF3" w:rsidP="00F27DD9">
            <w:pPr>
              <w:jc w:val="both"/>
              <w:rPr>
                <w:rFonts w:ascii="PT Astra Serif" w:hAnsi="PT Astra Serif"/>
                <w:sz w:val="24"/>
                <w:szCs w:val="24"/>
              </w:rPr>
            </w:pPr>
            <w:r>
              <w:rPr>
                <w:rFonts w:ascii="PT Astra Serif" w:hAnsi="PT Astra Serif"/>
                <w:sz w:val="24"/>
                <w:szCs w:val="24"/>
              </w:rPr>
              <w:t xml:space="preserve">     </w:t>
            </w:r>
            <w:proofErr w:type="gramStart"/>
            <w:r>
              <w:rPr>
                <w:rFonts w:ascii="PT Astra Serif" w:hAnsi="PT Astra Serif"/>
                <w:sz w:val="24"/>
                <w:szCs w:val="24"/>
              </w:rPr>
              <w:t>Статья «</w:t>
            </w:r>
            <w:r w:rsidRPr="00211AF3">
              <w:rPr>
                <w:rFonts w:ascii="PT Astra Serif" w:hAnsi="PT Astra Serif"/>
                <w:sz w:val="24"/>
                <w:szCs w:val="24"/>
              </w:rPr>
              <w:t>Типичные ошибки, встречающихся в декларациях о доходах — разъясняем</w:t>
            </w:r>
            <w:r>
              <w:rPr>
                <w:rFonts w:ascii="PT Astra Serif" w:hAnsi="PT Astra Serif"/>
                <w:sz w:val="24"/>
                <w:szCs w:val="24"/>
              </w:rPr>
              <w:t xml:space="preserve">» (28.03.2024) </w:t>
            </w:r>
            <w:hyperlink r:id="rId16" w:history="1">
              <w:r w:rsidRPr="00DF033F">
                <w:rPr>
                  <w:rStyle w:val="a6"/>
                  <w:rFonts w:ascii="PT Astra Serif" w:hAnsi="PT Astra Serif"/>
                  <w:sz w:val="24"/>
                  <w:szCs w:val="24"/>
                </w:rPr>
                <w:t>https://starosaxchinskoe-r73.gosweb.gosuslugi.ru/glavnoe/protivodeystvie-korruptsii/novosti/novosti_54.html</w:t>
              </w:r>
            </w:hyperlink>
            <w:proofErr w:type="gramEnd"/>
          </w:p>
          <w:p w:rsidR="00211AF3" w:rsidRDefault="00211AF3" w:rsidP="00F27DD9">
            <w:pPr>
              <w:jc w:val="both"/>
              <w:rPr>
                <w:rFonts w:ascii="PT Astra Serif" w:hAnsi="PT Astra Serif"/>
                <w:sz w:val="24"/>
                <w:szCs w:val="24"/>
              </w:rPr>
            </w:pPr>
            <w:r>
              <w:rPr>
                <w:rFonts w:ascii="PT Astra Serif" w:hAnsi="PT Astra Serif"/>
                <w:sz w:val="24"/>
                <w:szCs w:val="24"/>
              </w:rPr>
              <w:t xml:space="preserve">     Памятка по противодействию коррупции (01.04.2024) </w:t>
            </w:r>
            <w:hyperlink r:id="rId17" w:history="1">
              <w:r w:rsidRPr="00DF033F">
                <w:rPr>
                  <w:rStyle w:val="a6"/>
                  <w:rFonts w:ascii="PT Astra Serif" w:hAnsi="PT Astra Serif"/>
                  <w:sz w:val="24"/>
                  <w:szCs w:val="24"/>
                </w:rPr>
                <w:t>https://starosaxchinskoe-r73.gosweb.gosuslugi.ru/glavnoe/protivodeystvie-korruptsii/novosti/novosti_55.html</w:t>
              </w:r>
            </w:hyperlink>
          </w:p>
          <w:p w:rsidR="00211AF3" w:rsidRDefault="00160405" w:rsidP="00F27DD9">
            <w:pPr>
              <w:jc w:val="both"/>
              <w:rPr>
                <w:rFonts w:ascii="PT Astra Serif" w:hAnsi="PT Astra Serif"/>
                <w:sz w:val="24"/>
                <w:szCs w:val="24"/>
              </w:rPr>
            </w:pPr>
            <w:r>
              <w:rPr>
                <w:rFonts w:ascii="PT Astra Serif" w:hAnsi="PT Astra Serif"/>
                <w:sz w:val="24"/>
                <w:szCs w:val="24"/>
              </w:rPr>
              <w:t xml:space="preserve">     Памятка по противодействию коррупции (08.04.2024) </w:t>
            </w:r>
            <w:hyperlink r:id="rId18" w:history="1">
              <w:r w:rsidRPr="00DF033F">
                <w:rPr>
                  <w:rStyle w:val="a6"/>
                  <w:rFonts w:ascii="PT Astra Serif" w:hAnsi="PT Astra Serif"/>
                  <w:sz w:val="24"/>
                  <w:szCs w:val="24"/>
                </w:rPr>
                <w:t>https://starosaxchinskoe-r73.gosweb.gosuslugi.ru/glavnoe/protivodeystvie-korruptsii/novosti/novosti_56.html</w:t>
              </w:r>
            </w:hyperlink>
          </w:p>
          <w:p w:rsidR="00160405" w:rsidRDefault="00160405" w:rsidP="00F27DD9">
            <w:pPr>
              <w:jc w:val="both"/>
              <w:rPr>
                <w:rFonts w:ascii="PT Astra Serif" w:hAnsi="PT Astra Serif"/>
                <w:sz w:val="24"/>
                <w:szCs w:val="24"/>
              </w:rPr>
            </w:pPr>
            <w:r>
              <w:rPr>
                <w:rFonts w:ascii="PT Astra Serif" w:hAnsi="PT Astra Serif"/>
                <w:sz w:val="24"/>
                <w:szCs w:val="24"/>
              </w:rPr>
              <w:t xml:space="preserve">     Статья «</w:t>
            </w:r>
            <w:r w:rsidRPr="00160405">
              <w:rPr>
                <w:rFonts w:ascii="PT Astra Serif" w:hAnsi="PT Astra Serif"/>
                <w:sz w:val="24"/>
                <w:szCs w:val="24"/>
              </w:rPr>
              <w:t>Противодействие коррупции – разъясняем!</w:t>
            </w:r>
            <w:r>
              <w:rPr>
                <w:rFonts w:ascii="PT Astra Serif" w:hAnsi="PT Astra Serif"/>
                <w:sz w:val="24"/>
                <w:szCs w:val="24"/>
              </w:rPr>
              <w:t xml:space="preserve">» (15.04.2024) </w:t>
            </w:r>
            <w:hyperlink r:id="rId19" w:history="1">
              <w:r w:rsidR="002943EE" w:rsidRPr="00DF033F">
                <w:rPr>
                  <w:rStyle w:val="a6"/>
                  <w:rFonts w:ascii="PT Astra Serif" w:hAnsi="PT Astra Serif"/>
                  <w:sz w:val="24"/>
                  <w:szCs w:val="24"/>
                </w:rPr>
                <w:t>https://starosaxchinskoe-r73.gosweb.gosuslugi.ru/glavnoe/protivodeystvie-</w:t>
              </w:r>
              <w:r w:rsidR="002943EE" w:rsidRPr="00DF033F">
                <w:rPr>
                  <w:rStyle w:val="a6"/>
                  <w:rFonts w:ascii="PT Astra Serif" w:hAnsi="PT Astra Serif"/>
                  <w:sz w:val="24"/>
                  <w:szCs w:val="24"/>
                </w:rPr>
                <w:lastRenderedPageBreak/>
                <w:t>korruptsii/novosti/novosti_57.html</w:t>
              </w:r>
            </w:hyperlink>
          </w:p>
          <w:p w:rsidR="002943EE" w:rsidRDefault="002943EE" w:rsidP="00F27DD9">
            <w:pPr>
              <w:jc w:val="both"/>
              <w:rPr>
                <w:rFonts w:ascii="PT Astra Serif" w:hAnsi="PT Astra Serif"/>
                <w:sz w:val="24"/>
                <w:szCs w:val="24"/>
              </w:rPr>
            </w:pPr>
            <w:r>
              <w:rPr>
                <w:rFonts w:ascii="PT Astra Serif" w:hAnsi="PT Astra Serif"/>
                <w:sz w:val="24"/>
                <w:szCs w:val="24"/>
              </w:rPr>
              <w:t xml:space="preserve">     Статья «</w:t>
            </w:r>
            <w:r w:rsidRPr="002943EE">
              <w:rPr>
                <w:rFonts w:ascii="PT Astra Serif" w:hAnsi="PT Astra Serif"/>
                <w:sz w:val="24"/>
                <w:szCs w:val="24"/>
              </w:rPr>
              <w:t>Уполномоченный по противодействию коррупции в Ульяновской области разъясняет</w:t>
            </w:r>
            <w:r>
              <w:rPr>
                <w:rFonts w:ascii="PT Astra Serif" w:hAnsi="PT Astra Serif"/>
                <w:sz w:val="24"/>
                <w:szCs w:val="24"/>
              </w:rPr>
              <w:t xml:space="preserve">» (22.04.2024) </w:t>
            </w:r>
            <w:hyperlink r:id="rId20" w:history="1">
              <w:r w:rsidRPr="00DF033F">
                <w:rPr>
                  <w:rStyle w:val="a6"/>
                  <w:rFonts w:ascii="PT Astra Serif" w:hAnsi="PT Astra Serif"/>
                  <w:sz w:val="24"/>
                  <w:szCs w:val="24"/>
                </w:rPr>
                <w:t>https://starosaxchinskoe-r73.gosweb.gosuslugi.ru/glavnoe/protivodeystvie-korruptsii/novosti/novosti_58.html</w:t>
              </w:r>
            </w:hyperlink>
          </w:p>
          <w:p w:rsidR="002943EE" w:rsidRDefault="002943EE" w:rsidP="00F27DD9">
            <w:pPr>
              <w:jc w:val="both"/>
              <w:rPr>
                <w:rFonts w:ascii="PT Astra Serif" w:hAnsi="PT Astra Serif"/>
                <w:sz w:val="24"/>
                <w:szCs w:val="24"/>
              </w:rPr>
            </w:pPr>
            <w:r>
              <w:rPr>
                <w:rFonts w:ascii="PT Astra Serif" w:hAnsi="PT Astra Serif"/>
                <w:sz w:val="24"/>
                <w:szCs w:val="24"/>
              </w:rPr>
              <w:t xml:space="preserve">     </w:t>
            </w:r>
            <w:r w:rsidR="001A4B5F">
              <w:rPr>
                <w:rFonts w:ascii="PT Astra Serif" w:hAnsi="PT Astra Serif"/>
                <w:sz w:val="24"/>
                <w:szCs w:val="24"/>
              </w:rPr>
              <w:t xml:space="preserve">Статья «Коррупция в здравоохранении» (28.04.2024) </w:t>
            </w:r>
            <w:hyperlink r:id="rId21" w:history="1">
              <w:r w:rsidR="001A4B5F" w:rsidRPr="00DF033F">
                <w:rPr>
                  <w:rStyle w:val="a6"/>
                  <w:rFonts w:ascii="PT Astra Serif" w:hAnsi="PT Astra Serif"/>
                  <w:sz w:val="24"/>
                  <w:szCs w:val="24"/>
                </w:rPr>
                <w:t>https://starosaxchinskoe-r73.gosweb.gosuslugi.ru/glavnoe/protivodeystvie-korruptsii/novosti/novosti_59.html</w:t>
              </w:r>
            </w:hyperlink>
          </w:p>
          <w:p w:rsidR="001A4B5F" w:rsidRDefault="001A4B5F" w:rsidP="00F27DD9">
            <w:pPr>
              <w:jc w:val="both"/>
              <w:rPr>
                <w:rFonts w:ascii="PT Astra Serif" w:hAnsi="PT Astra Serif"/>
                <w:sz w:val="24"/>
                <w:szCs w:val="24"/>
              </w:rPr>
            </w:pPr>
            <w:r>
              <w:rPr>
                <w:rFonts w:ascii="PT Astra Serif" w:hAnsi="PT Astra Serif"/>
                <w:sz w:val="24"/>
                <w:szCs w:val="24"/>
              </w:rPr>
              <w:t xml:space="preserve">     Статья «Предупреждаем коррупционные правонарушения в </w:t>
            </w:r>
            <w:r w:rsidR="00342E93">
              <w:rPr>
                <w:rFonts w:ascii="PT Astra Serif" w:hAnsi="PT Astra Serif"/>
                <w:sz w:val="24"/>
                <w:szCs w:val="24"/>
              </w:rPr>
              <w:t xml:space="preserve">закупочной </w:t>
            </w:r>
            <w:r>
              <w:rPr>
                <w:rFonts w:ascii="PT Astra Serif" w:hAnsi="PT Astra Serif"/>
                <w:sz w:val="24"/>
                <w:szCs w:val="24"/>
              </w:rPr>
              <w:t>сфере» (31.05.2024)</w:t>
            </w:r>
            <w:r w:rsidR="00342E93">
              <w:rPr>
                <w:rFonts w:ascii="PT Astra Serif" w:hAnsi="PT Astra Serif"/>
                <w:sz w:val="24"/>
                <w:szCs w:val="24"/>
              </w:rPr>
              <w:t xml:space="preserve"> </w:t>
            </w:r>
            <w:hyperlink r:id="rId22" w:history="1">
              <w:r w:rsidR="00342E93" w:rsidRPr="00DF033F">
                <w:rPr>
                  <w:rStyle w:val="a6"/>
                  <w:rFonts w:ascii="PT Astra Serif" w:hAnsi="PT Astra Serif"/>
                  <w:sz w:val="24"/>
                  <w:szCs w:val="24"/>
                </w:rPr>
                <w:t>https://starosaxchinskoe-r73.gosweb.gosuslugi.ru/glavnoe/protivodeystvie-korruptsii/novosti/novosti_61.html</w:t>
              </w:r>
            </w:hyperlink>
          </w:p>
          <w:p w:rsidR="00342E93" w:rsidRDefault="00342E93" w:rsidP="00F27DD9">
            <w:pPr>
              <w:jc w:val="both"/>
              <w:rPr>
                <w:rFonts w:ascii="PT Astra Serif" w:hAnsi="PT Astra Serif"/>
                <w:sz w:val="24"/>
                <w:szCs w:val="24"/>
              </w:rPr>
            </w:pPr>
            <w:r>
              <w:rPr>
                <w:rFonts w:ascii="PT Astra Serif" w:hAnsi="PT Astra Serif"/>
                <w:sz w:val="24"/>
                <w:szCs w:val="24"/>
              </w:rPr>
              <w:t xml:space="preserve">      Статья «Антикоррупционная деятельность в сфере закупок» (03.06.2024) </w:t>
            </w:r>
            <w:hyperlink r:id="rId23" w:history="1">
              <w:r w:rsidRPr="00DF033F">
                <w:rPr>
                  <w:rStyle w:val="a6"/>
                  <w:rFonts w:ascii="PT Astra Serif" w:hAnsi="PT Astra Serif"/>
                  <w:sz w:val="24"/>
                  <w:szCs w:val="24"/>
                </w:rPr>
                <w:t>https://starosaxchinskoe-r73.gosweb.gosuslugi.ru/glavnoe/protivodeystvie-korruptsii/novosti/novosti_62.html</w:t>
              </w:r>
            </w:hyperlink>
          </w:p>
          <w:p w:rsidR="00342E93" w:rsidRDefault="00342E93" w:rsidP="00F27DD9">
            <w:pPr>
              <w:jc w:val="both"/>
              <w:rPr>
                <w:rFonts w:ascii="PT Astra Serif" w:hAnsi="PT Astra Serif"/>
                <w:sz w:val="24"/>
                <w:szCs w:val="24"/>
              </w:rPr>
            </w:pPr>
            <w:r>
              <w:rPr>
                <w:rFonts w:ascii="PT Astra Serif" w:hAnsi="PT Astra Serif"/>
                <w:sz w:val="24"/>
                <w:szCs w:val="24"/>
              </w:rPr>
              <w:t xml:space="preserve">     </w:t>
            </w:r>
            <w:r w:rsidR="00894277">
              <w:rPr>
                <w:rFonts w:ascii="PT Astra Serif" w:hAnsi="PT Astra Serif"/>
                <w:sz w:val="24"/>
                <w:szCs w:val="24"/>
              </w:rPr>
              <w:t>Памятка</w:t>
            </w:r>
            <w:r>
              <w:rPr>
                <w:rFonts w:ascii="PT Astra Serif" w:hAnsi="PT Astra Serif"/>
                <w:sz w:val="24"/>
                <w:szCs w:val="24"/>
              </w:rPr>
              <w:t xml:space="preserve"> против коррупции в образовании, ЖКХ и на дорогах (04.06.2024) </w:t>
            </w:r>
            <w:hyperlink r:id="rId24" w:history="1">
              <w:r w:rsidRPr="00DF033F">
                <w:rPr>
                  <w:rStyle w:val="a6"/>
                  <w:rFonts w:ascii="PT Astra Serif" w:hAnsi="PT Astra Serif"/>
                  <w:sz w:val="24"/>
                  <w:szCs w:val="24"/>
                </w:rPr>
                <w:t>https://starosaxchinskoe-r73.gosweb.gosuslugi.ru/glavnoe/protivodeystvie-korruptsii/novosti/novosti_63.html</w:t>
              </w:r>
            </w:hyperlink>
          </w:p>
          <w:p w:rsidR="00342E93" w:rsidRDefault="00342E93" w:rsidP="00F27DD9">
            <w:pPr>
              <w:jc w:val="both"/>
              <w:rPr>
                <w:rFonts w:ascii="PT Astra Serif" w:hAnsi="PT Astra Serif"/>
                <w:sz w:val="24"/>
                <w:szCs w:val="24"/>
              </w:rPr>
            </w:pPr>
            <w:r>
              <w:rPr>
                <w:rFonts w:ascii="PT Astra Serif" w:hAnsi="PT Astra Serif"/>
                <w:sz w:val="24"/>
                <w:szCs w:val="24"/>
              </w:rPr>
              <w:t xml:space="preserve">     </w:t>
            </w:r>
            <w:r w:rsidR="008437F3">
              <w:rPr>
                <w:rFonts w:ascii="PT Astra Serif" w:hAnsi="PT Astra Serif"/>
                <w:sz w:val="24"/>
                <w:szCs w:val="24"/>
              </w:rPr>
              <w:t>Статья «</w:t>
            </w:r>
            <w:r w:rsidR="008437F3" w:rsidRPr="008437F3">
              <w:rPr>
                <w:rFonts w:ascii="PT Astra Serif" w:hAnsi="PT Astra Serif"/>
                <w:sz w:val="24"/>
                <w:szCs w:val="24"/>
              </w:rPr>
              <w:t>Закупочная деятельность - инструмент борьбы с коррупцией</w:t>
            </w:r>
            <w:r w:rsidR="008437F3">
              <w:rPr>
                <w:rFonts w:ascii="PT Astra Serif" w:hAnsi="PT Astra Serif"/>
                <w:sz w:val="24"/>
                <w:szCs w:val="24"/>
              </w:rPr>
              <w:t xml:space="preserve">» (10.06.2024) </w:t>
            </w:r>
            <w:hyperlink r:id="rId25" w:history="1">
              <w:r w:rsidR="008437F3" w:rsidRPr="00DF033F">
                <w:rPr>
                  <w:rStyle w:val="a6"/>
                  <w:rFonts w:ascii="PT Astra Serif" w:hAnsi="PT Astra Serif"/>
                  <w:sz w:val="24"/>
                  <w:szCs w:val="24"/>
                </w:rPr>
                <w:t>https://starosaxchinskoe-r73.gosweb.gosuslugi.ru/glavnoe/protivodeystvie-korruptsii/novosti/novosti_65.html</w:t>
              </w:r>
            </w:hyperlink>
          </w:p>
          <w:p w:rsidR="008437F3" w:rsidRDefault="009D05F2" w:rsidP="00F27DD9">
            <w:pPr>
              <w:jc w:val="both"/>
              <w:rPr>
                <w:rFonts w:ascii="PT Astra Serif" w:hAnsi="PT Astra Serif"/>
                <w:sz w:val="24"/>
                <w:szCs w:val="24"/>
              </w:rPr>
            </w:pPr>
            <w:r>
              <w:rPr>
                <w:rFonts w:ascii="PT Astra Serif" w:hAnsi="PT Astra Serif"/>
                <w:sz w:val="24"/>
                <w:szCs w:val="24"/>
              </w:rPr>
              <w:t xml:space="preserve">      Статья «</w:t>
            </w:r>
            <w:proofErr w:type="spellStart"/>
            <w:r w:rsidRPr="009D05F2">
              <w:rPr>
                <w:rFonts w:ascii="PT Astra Serif" w:hAnsi="PT Astra Serif"/>
                <w:sz w:val="24"/>
                <w:szCs w:val="24"/>
              </w:rPr>
              <w:t>Суперсервис</w:t>
            </w:r>
            <w:proofErr w:type="spellEnd"/>
            <w:r w:rsidRPr="009D05F2">
              <w:rPr>
                <w:rFonts w:ascii="PT Astra Serif" w:hAnsi="PT Astra Serif"/>
                <w:sz w:val="24"/>
                <w:szCs w:val="24"/>
              </w:rPr>
              <w:t xml:space="preserve"> </w:t>
            </w:r>
            <w:proofErr w:type="spellStart"/>
            <w:r w:rsidRPr="009D05F2">
              <w:rPr>
                <w:rFonts w:ascii="PT Astra Serif" w:hAnsi="PT Astra Serif"/>
                <w:sz w:val="24"/>
                <w:szCs w:val="24"/>
              </w:rPr>
              <w:t>Госуслуг</w:t>
            </w:r>
            <w:proofErr w:type="spellEnd"/>
            <w:r w:rsidRPr="009D05F2">
              <w:rPr>
                <w:rFonts w:ascii="PT Astra Serif" w:hAnsi="PT Astra Serif"/>
                <w:sz w:val="24"/>
                <w:szCs w:val="24"/>
              </w:rPr>
              <w:t xml:space="preserve"> «Поступление в ВУЗ онлайн» как механизм противодействия коррупции</w:t>
            </w:r>
            <w:r>
              <w:rPr>
                <w:rFonts w:ascii="PT Astra Serif" w:hAnsi="PT Astra Serif"/>
                <w:sz w:val="24"/>
                <w:szCs w:val="24"/>
              </w:rPr>
              <w:t xml:space="preserve">» (17.06.2024) </w:t>
            </w:r>
            <w:hyperlink r:id="rId26" w:history="1">
              <w:r w:rsidRPr="00DF033F">
                <w:rPr>
                  <w:rStyle w:val="a6"/>
                  <w:rFonts w:ascii="PT Astra Serif" w:hAnsi="PT Astra Serif"/>
                  <w:sz w:val="24"/>
                  <w:szCs w:val="24"/>
                </w:rPr>
                <w:t>https://starosaxchinskoe-r73.gosweb.gosuslugi.ru/glavnoe/protivodeystvie-korruptsii/novosti/novosti_66.html</w:t>
              </w:r>
            </w:hyperlink>
          </w:p>
          <w:p w:rsidR="009D05F2" w:rsidRDefault="009D05F2" w:rsidP="00F27DD9">
            <w:pPr>
              <w:jc w:val="both"/>
              <w:rPr>
                <w:rFonts w:ascii="PT Astra Serif" w:hAnsi="PT Astra Serif"/>
                <w:sz w:val="24"/>
                <w:szCs w:val="24"/>
              </w:rPr>
            </w:pPr>
            <w:r>
              <w:rPr>
                <w:rFonts w:ascii="PT Astra Serif" w:hAnsi="PT Astra Serif"/>
                <w:sz w:val="24"/>
                <w:szCs w:val="24"/>
              </w:rPr>
              <w:t xml:space="preserve">      </w:t>
            </w:r>
            <w:r w:rsidR="00C13534">
              <w:rPr>
                <w:rFonts w:ascii="PT Astra Serif" w:hAnsi="PT Astra Serif"/>
                <w:sz w:val="24"/>
                <w:szCs w:val="24"/>
              </w:rPr>
              <w:t>Статья «</w:t>
            </w:r>
            <w:r w:rsidR="00C13534" w:rsidRPr="00C13534">
              <w:rPr>
                <w:rFonts w:ascii="PT Astra Serif" w:hAnsi="PT Astra Serif"/>
                <w:sz w:val="24"/>
                <w:szCs w:val="24"/>
              </w:rPr>
              <w:t>Правила предоставления земельного участка ветеранам боевых действий и участникам специальной военной операции</w:t>
            </w:r>
            <w:r w:rsidR="00C13534">
              <w:rPr>
                <w:rFonts w:ascii="PT Astra Serif" w:hAnsi="PT Astra Serif"/>
                <w:sz w:val="24"/>
                <w:szCs w:val="24"/>
              </w:rPr>
              <w:t xml:space="preserve">» (21.06.2024) </w:t>
            </w:r>
            <w:hyperlink r:id="rId27" w:history="1">
              <w:r w:rsidR="00C13534" w:rsidRPr="00DF033F">
                <w:rPr>
                  <w:rStyle w:val="a6"/>
                  <w:rFonts w:ascii="PT Astra Serif" w:hAnsi="PT Astra Serif"/>
                  <w:sz w:val="24"/>
                  <w:szCs w:val="24"/>
                </w:rPr>
                <w:t>https://starosaxchinskoe-r73.gosweb.gosuslugi.ru/glavnoe/protivodeystvie-korruptsii/novosti/novosti_67.html</w:t>
              </w:r>
            </w:hyperlink>
          </w:p>
          <w:p w:rsidR="00C13534" w:rsidRDefault="00C13534" w:rsidP="00F27DD9">
            <w:pPr>
              <w:jc w:val="both"/>
              <w:rPr>
                <w:rFonts w:ascii="PT Astra Serif" w:hAnsi="PT Astra Serif"/>
                <w:sz w:val="24"/>
                <w:szCs w:val="24"/>
              </w:rPr>
            </w:pPr>
            <w:r>
              <w:rPr>
                <w:rFonts w:ascii="PT Astra Serif" w:hAnsi="PT Astra Serif"/>
                <w:sz w:val="24"/>
                <w:szCs w:val="24"/>
              </w:rPr>
              <w:lastRenderedPageBreak/>
              <w:t xml:space="preserve">     </w:t>
            </w:r>
            <w:r w:rsidRPr="00C13534">
              <w:rPr>
                <w:rFonts w:ascii="PT Astra Serif" w:hAnsi="PT Astra Serif"/>
                <w:sz w:val="24"/>
                <w:szCs w:val="24"/>
              </w:rPr>
              <w:t>Памятка для муниципальных служащих по вопросам противодействия коррупции</w:t>
            </w:r>
            <w:r>
              <w:rPr>
                <w:rFonts w:ascii="PT Astra Serif" w:hAnsi="PT Astra Serif"/>
                <w:sz w:val="24"/>
                <w:szCs w:val="24"/>
              </w:rPr>
              <w:t xml:space="preserve"> (24.06.2024) </w:t>
            </w:r>
            <w:hyperlink r:id="rId28" w:history="1">
              <w:r w:rsidRPr="00DF033F">
                <w:rPr>
                  <w:rStyle w:val="a6"/>
                  <w:rFonts w:ascii="PT Astra Serif" w:hAnsi="PT Astra Serif"/>
                  <w:sz w:val="24"/>
                  <w:szCs w:val="24"/>
                </w:rPr>
                <w:t>https://starosaxchinskoe-r73.gosweb.gosuslugi.ru/glavnoe/protivodeystvie-korruptsii/novosti/novosti_68.html</w:t>
              </w:r>
            </w:hyperlink>
          </w:p>
          <w:p w:rsidR="00473202" w:rsidRDefault="00C13534" w:rsidP="003A3E41">
            <w:pPr>
              <w:jc w:val="both"/>
              <w:rPr>
                <w:rStyle w:val="a6"/>
                <w:rFonts w:ascii="PT Astra Serif" w:hAnsi="PT Astra Serif"/>
                <w:sz w:val="24"/>
                <w:szCs w:val="24"/>
              </w:rPr>
            </w:pPr>
            <w:r>
              <w:rPr>
                <w:rFonts w:ascii="PT Astra Serif" w:hAnsi="PT Astra Serif"/>
                <w:sz w:val="24"/>
                <w:szCs w:val="24"/>
              </w:rPr>
              <w:t xml:space="preserve">     </w:t>
            </w:r>
            <w:proofErr w:type="gramStart"/>
            <w:r>
              <w:rPr>
                <w:rFonts w:ascii="PT Astra Serif" w:hAnsi="PT Astra Serif"/>
                <w:sz w:val="24"/>
                <w:szCs w:val="24"/>
              </w:rPr>
              <w:t>Статья</w:t>
            </w:r>
            <w:proofErr w:type="gramEnd"/>
            <w:r>
              <w:rPr>
                <w:rFonts w:ascii="PT Astra Serif" w:hAnsi="PT Astra Serif"/>
                <w:sz w:val="24"/>
                <w:szCs w:val="24"/>
              </w:rPr>
              <w:t xml:space="preserve"> «</w:t>
            </w:r>
            <w:r w:rsidRPr="00C13534">
              <w:rPr>
                <w:rFonts w:ascii="PT Astra Serif" w:hAnsi="PT Astra Serif"/>
                <w:sz w:val="24"/>
                <w:szCs w:val="24"/>
              </w:rPr>
              <w:t>Какие действия можно назвать коррупцией?</w:t>
            </w:r>
            <w:r>
              <w:rPr>
                <w:rFonts w:ascii="PT Astra Serif" w:hAnsi="PT Astra Serif"/>
                <w:sz w:val="24"/>
                <w:szCs w:val="24"/>
              </w:rPr>
              <w:t xml:space="preserve">» (28.06.2024) </w:t>
            </w:r>
            <w:hyperlink r:id="rId29" w:history="1">
              <w:r w:rsidR="003A3E41" w:rsidRPr="00DF033F">
                <w:rPr>
                  <w:rStyle w:val="a6"/>
                  <w:rFonts w:ascii="PT Astra Serif" w:hAnsi="PT Astra Serif"/>
                  <w:sz w:val="24"/>
                  <w:szCs w:val="24"/>
                </w:rPr>
                <w:t>https://starosaxchinskoe-r73.gosweb.gosuslugi.ru/glavnoe/protivodeystvie-korruptsii/novosti/novosti_69.html</w:t>
              </w:r>
            </w:hyperlink>
            <w:r w:rsidR="002759EB">
              <w:rPr>
                <w:rStyle w:val="a6"/>
                <w:rFonts w:ascii="PT Astra Serif" w:hAnsi="PT Astra Serif"/>
                <w:sz w:val="24"/>
                <w:szCs w:val="24"/>
              </w:rPr>
              <w:t xml:space="preserve"> </w:t>
            </w:r>
          </w:p>
          <w:p w:rsidR="002759EB" w:rsidRDefault="002759EB" w:rsidP="003A3E41">
            <w:pPr>
              <w:jc w:val="both"/>
              <w:rPr>
                <w:rStyle w:val="a6"/>
                <w:rFonts w:ascii="PT Astra Serif" w:hAnsi="PT Astra Serif"/>
                <w:color w:val="auto"/>
                <w:sz w:val="24"/>
                <w:szCs w:val="24"/>
                <w:u w:val="none"/>
              </w:rPr>
            </w:pPr>
            <w:r w:rsidRPr="002759EB">
              <w:rPr>
                <w:rStyle w:val="a6"/>
                <w:rFonts w:ascii="PT Astra Serif" w:hAnsi="PT Astra Serif"/>
                <w:color w:val="auto"/>
                <w:sz w:val="24"/>
                <w:szCs w:val="24"/>
                <w:u w:val="none"/>
              </w:rPr>
              <w:t xml:space="preserve">     Памятка «Что такое подкуп?»</w:t>
            </w:r>
            <w:r>
              <w:rPr>
                <w:rStyle w:val="a6"/>
                <w:rFonts w:ascii="PT Astra Serif" w:hAnsi="PT Astra Serif"/>
                <w:color w:val="auto"/>
                <w:sz w:val="24"/>
                <w:szCs w:val="24"/>
                <w:u w:val="none"/>
              </w:rPr>
              <w:t xml:space="preserve"> (15.07.2024) </w:t>
            </w:r>
            <w:hyperlink r:id="rId30" w:history="1">
              <w:r w:rsidRPr="00AA0668">
                <w:rPr>
                  <w:rStyle w:val="a6"/>
                  <w:rFonts w:ascii="PT Astra Serif" w:hAnsi="PT Astra Serif"/>
                  <w:sz w:val="24"/>
                  <w:szCs w:val="24"/>
                </w:rPr>
                <w:t>https://starosaxchinskoe-r73.gosweb.gosuslugi.ru/glavnoe/protivodeystvie-korruptsii/novosti/novosti_70.html</w:t>
              </w:r>
            </w:hyperlink>
          </w:p>
          <w:p w:rsidR="002759EB" w:rsidRDefault="00384B62" w:rsidP="003A3E41">
            <w:p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 xml:space="preserve">     Памятка для граждан «Противодействие коррупции» (31.07.2024) </w:t>
            </w:r>
            <w:hyperlink r:id="rId31" w:history="1">
              <w:r w:rsidRPr="00AA0668">
                <w:rPr>
                  <w:rStyle w:val="a6"/>
                  <w:rFonts w:ascii="PT Astra Serif" w:hAnsi="PT Astra Serif"/>
                  <w:sz w:val="24"/>
                  <w:szCs w:val="24"/>
                </w:rPr>
                <w:t>https://starosaxchinskoe-r73.gosweb.gosuslugi.ru/glavnoe/protivodeystvie-korruptsii/novosti/novosti_71.html</w:t>
              </w:r>
            </w:hyperlink>
          </w:p>
          <w:p w:rsidR="00384B62" w:rsidRDefault="00384B62" w:rsidP="003A3E41">
            <w:p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 xml:space="preserve">     Буклет «История одного чиновника» (01.08.2024) </w:t>
            </w:r>
            <w:hyperlink r:id="rId32" w:history="1">
              <w:r w:rsidR="00D5108F" w:rsidRPr="00AA0668">
                <w:rPr>
                  <w:rStyle w:val="a6"/>
                  <w:rFonts w:ascii="PT Astra Serif" w:hAnsi="PT Astra Serif"/>
                  <w:sz w:val="24"/>
                  <w:szCs w:val="24"/>
                </w:rPr>
                <w:t>https://starosaxchinskoe-r73.gosweb.gosuslugi.ru/glavnoe/protivodeystvie-korruptsii/novosti/novosti_72.html</w:t>
              </w:r>
            </w:hyperlink>
          </w:p>
          <w:p w:rsidR="00D5108F" w:rsidRDefault="0071020E" w:rsidP="003A3E41">
            <w:p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 xml:space="preserve">   </w:t>
            </w:r>
            <w:r w:rsidR="00D5108F" w:rsidRPr="00D5108F">
              <w:rPr>
                <w:rStyle w:val="a6"/>
                <w:rFonts w:ascii="PT Astra Serif" w:hAnsi="PT Astra Serif"/>
                <w:color w:val="auto"/>
                <w:sz w:val="24"/>
                <w:szCs w:val="24"/>
                <w:u w:val="none"/>
              </w:rPr>
              <w:t xml:space="preserve">Обзор практики </w:t>
            </w:r>
            <w:proofErr w:type="spellStart"/>
            <w:r w:rsidR="00D5108F" w:rsidRPr="00D5108F">
              <w:rPr>
                <w:rStyle w:val="a6"/>
                <w:rFonts w:ascii="PT Astra Serif" w:hAnsi="PT Astra Serif"/>
                <w:color w:val="auto"/>
                <w:sz w:val="24"/>
                <w:szCs w:val="24"/>
                <w:u w:val="none"/>
              </w:rPr>
              <w:t>правоприменения</w:t>
            </w:r>
            <w:proofErr w:type="spellEnd"/>
            <w:r w:rsidR="00D5108F" w:rsidRPr="00D5108F">
              <w:rPr>
                <w:rStyle w:val="a6"/>
                <w:rFonts w:ascii="PT Astra Serif" w:hAnsi="PT Astra Serif"/>
                <w:color w:val="auto"/>
                <w:sz w:val="24"/>
                <w:szCs w:val="24"/>
                <w:u w:val="none"/>
              </w:rPr>
              <w:t xml:space="preserve"> в сфере конфликта интересов № 1</w:t>
            </w:r>
            <w:r w:rsidR="00D5108F">
              <w:rPr>
                <w:rStyle w:val="a6"/>
                <w:rFonts w:ascii="PT Astra Serif" w:hAnsi="PT Astra Serif"/>
                <w:color w:val="auto"/>
                <w:sz w:val="24"/>
                <w:szCs w:val="24"/>
                <w:u w:val="none"/>
              </w:rPr>
              <w:t xml:space="preserve"> (02.08.2024) </w:t>
            </w:r>
            <w:hyperlink r:id="rId33" w:history="1">
              <w:r w:rsidR="00D5108F" w:rsidRPr="00AA0668">
                <w:rPr>
                  <w:rStyle w:val="a6"/>
                  <w:rFonts w:ascii="PT Astra Serif" w:hAnsi="PT Astra Serif"/>
                  <w:sz w:val="24"/>
                  <w:szCs w:val="24"/>
                </w:rPr>
                <w:t>https://starosaxchinskoe-r73.gosweb.gosuslugi.ru/glavnoe/protivodeystvie-korruptsii/novosti/novosti_74.html</w:t>
              </w:r>
            </w:hyperlink>
          </w:p>
          <w:p w:rsidR="00D5108F" w:rsidRDefault="0071020E" w:rsidP="003A3E41">
            <w:p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 xml:space="preserve">   </w:t>
            </w:r>
            <w:r w:rsidR="00D5108F" w:rsidRPr="00D5108F">
              <w:rPr>
                <w:rStyle w:val="a6"/>
                <w:rFonts w:ascii="PT Astra Serif" w:hAnsi="PT Astra Serif"/>
                <w:color w:val="auto"/>
                <w:sz w:val="24"/>
                <w:szCs w:val="24"/>
                <w:u w:val="none"/>
              </w:rPr>
              <w:t xml:space="preserve">Обзор практики </w:t>
            </w:r>
            <w:proofErr w:type="spellStart"/>
            <w:r w:rsidR="00D5108F" w:rsidRPr="00D5108F">
              <w:rPr>
                <w:rStyle w:val="a6"/>
                <w:rFonts w:ascii="PT Astra Serif" w:hAnsi="PT Astra Serif"/>
                <w:color w:val="auto"/>
                <w:sz w:val="24"/>
                <w:szCs w:val="24"/>
                <w:u w:val="none"/>
              </w:rPr>
              <w:t>правоприменения</w:t>
            </w:r>
            <w:proofErr w:type="spellEnd"/>
            <w:r w:rsidR="00D5108F" w:rsidRPr="00D5108F">
              <w:rPr>
                <w:rStyle w:val="a6"/>
                <w:rFonts w:ascii="PT Astra Serif" w:hAnsi="PT Astra Serif"/>
                <w:color w:val="auto"/>
                <w:sz w:val="24"/>
                <w:szCs w:val="24"/>
                <w:u w:val="none"/>
              </w:rPr>
              <w:t xml:space="preserve"> в сфере конфликта интересов № </w:t>
            </w:r>
            <w:r w:rsidR="00D5108F">
              <w:rPr>
                <w:rStyle w:val="a6"/>
                <w:rFonts w:ascii="PT Astra Serif" w:hAnsi="PT Astra Serif"/>
                <w:color w:val="auto"/>
                <w:sz w:val="24"/>
                <w:szCs w:val="24"/>
                <w:u w:val="none"/>
              </w:rPr>
              <w:t>2</w:t>
            </w:r>
            <w:r w:rsidR="00D5108F">
              <w:rPr>
                <w:rStyle w:val="a6"/>
                <w:rFonts w:ascii="PT Astra Serif" w:hAnsi="PT Astra Serif"/>
                <w:color w:val="auto"/>
                <w:sz w:val="24"/>
                <w:szCs w:val="24"/>
                <w:u w:val="none"/>
              </w:rPr>
              <w:t xml:space="preserve"> (0</w:t>
            </w:r>
            <w:r w:rsidR="00D5108F">
              <w:rPr>
                <w:rStyle w:val="a6"/>
                <w:rFonts w:ascii="PT Astra Serif" w:hAnsi="PT Astra Serif"/>
                <w:color w:val="auto"/>
                <w:sz w:val="24"/>
                <w:szCs w:val="24"/>
                <w:u w:val="none"/>
              </w:rPr>
              <w:t>5</w:t>
            </w:r>
            <w:r w:rsidR="00D5108F">
              <w:rPr>
                <w:rStyle w:val="a6"/>
                <w:rFonts w:ascii="PT Astra Serif" w:hAnsi="PT Astra Serif"/>
                <w:color w:val="auto"/>
                <w:sz w:val="24"/>
                <w:szCs w:val="24"/>
                <w:u w:val="none"/>
              </w:rPr>
              <w:t>.08.2024)</w:t>
            </w:r>
            <w:r w:rsidR="00D5108F">
              <w:rPr>
                <w:rStyle w:val="a6"/>
                <w:rFonts w:ascii="PT Astra Serif" w:hAnsi="PT Astra Serif"/>
                <w:color w:val="auto"/>
                <w:sz w:val="24"/>
                <w:szCs w:val="24"/>
                <w:u w:val="none"/>
              </w:rPr>
              <w:t xml:space="preserve"> </w:t>
            </w:r>
            <w:hyperlink r:id="rId34" w:history="1">
              <w:r w:rsidR="00D5108F" w:rsidRPr="00AA0668">
                <w:rPr>
                  <w:rStyle w:val="a6"/>
                  <w:rFonts w:ascii="PT Astra Serif" w:hAnsi="PT Astra Serif"/>
                  <w:sz w:val="24"/>
                  <w:szCs w:val="24"/>
                </w:rPr>
                <w:t>https://starosaxchinskoe-r73.gosweb.gosuslugi.ru/glavnoe/protivodeystvie-korruptsii/novosti/novosti_75.html</w:t>
              </w:r>
            </w:hyperlink>
          </w:p>
          <w:p w:rsidR="00D5108F" w:rsidRDefault="0071020E" w:rsidP="003A3E41">
            <w:p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 xml:space="preserve">   </w:t>
            </w:r>
            <w:r w:rsidRPr="00D5108F">
              <w:rPr>
                <w:rStyle w:val="a6"/>
                <w:rFonts w:ascii="PT Astra Serif" w:hAnsi="PT Astra Serif"/>
                <w:color w:val="auto"/>
                <w:sz w:val="24"/>
                <w:szCs w:val="24"/>
                <w:u w:val="none"/>
              </w:rPr>
              <w:t xml:space="preserve">Обзор практики </w:t>
            </w:r>
            <w:proofErr w:type="spellStart"/>
            <w:r w:rsidRPr="00D5108F">
              <w:rPr>
                <w:rStyle w:val="a6"/>
                <w:rFonts w:ascii="PT Astra Serif" w:hAnsi="PT Astra Serif"/>
                <w:color w:val="auto"/>
                <w:sz w:val="24"/>
                <w:szCs w:val="24"/>
                <w:u w:val="none"/>
              </w:rPr>
              <w:t>правоприменения</w:t>
            </w:r>
            <w:proofErr w:type="spellEnd"/>
            <w:r w:rsidRPr="00D5108F">
              <w:rPr>
                <w:rStyle w:val="a6"/>
                <w:rFonts w:ascii="PT Astra Serif" w:hAnsi="PT Astra Serif"/>
                <w:color w:val="auto"/>
                <w:sz w:val="24"/>
                <w:szCs w:val="24"/>
                <w:u w:val="none"/>
              </w:rPr>
              <w:t xml:space="preserve"> в сфере конфликта интересов № </w:t>
            </w:r>
            <w:r>
              <w:rPr>
                <w:rStyle w:val="a6"/>
                <w:rFonts w:ascii="PT Astra Serif" w:hAnsi="PT Astra Serif"/>
                <w:color w:val="auto"/>
                <w:sz w:val="24"/>
                <w:szCs w:val="24"/>
                <w:u w:val="none"/>
              </w:rPr>
              <w:t>3</w:t>
            </w:r>
            <w:r>
              <w:rPr>
                <w:rStyle w:val="a6"/>
                <w:rFonts w:ascii="PT Astra Serif" w:hAnsi="PT Astra Serif"/>
                <w:color w:val="auto"/>
                <w:sz w:val="24"/>
                <w:szCs w:val="24"/>
                <w:u w:val="none"/>
              </w:rPr>
              <w:t xml:space="preserve"> (0</w:t>
            </w:r>
            <w:r>
              <w:rPr>
                <w:rStyle w:val="a6"/>
                <w:rFonts w:ascii="PT Astra Serif" w:hAnsi="PT Astra Serif"/>
                <w:color w:val="auto"/>
                <w:sz w:val="24"/>
                <w:szCs w:val="24"/>
                <w:u w:val="none"/>
              </w:rPr>
              <w:t>6</w:t>
            </w:r>
            <w:r>
              <w:rPr>
                <w:rStyle w:val="a6"/>
                <w:rFonts w:ascii="PT Astra Serif" w:hAnsi="PT Astra Serif"/>
                <w:color w:val="auto"/>
                <w:sz w:val="24"/>
                <w:szCs w:val="24"/>
                <w:u w:val="none"/>
              </w:rPr>
              <w:t>.08.2024)</w:t>
            </w:r>
            <w:r>
              <w:rPr>
                <w:rStyle w:val="a6"/>
                <w:rFonts w:ascii="PT Astra Serif" w:hAnsi="PT Astra Serif"/>
                <w:color w:val="auto"/>
                <w:sz w:val="24"/>
                <w:szCs w:val="24"/>
                <w:u w:val="none"/>
              </w:rPr>
              <w:t xml:space="preserve"> </w:t>
            </w:r>
            <w:hyperlink r:id="rId35" w:history="1">
              <w:r w:rsidRPr="00AA0668">
                <w:rPr>
                  <w:rStyle w:val="a6"/>
                  <w:rFonts w:ascii="PT Astra Serif" w:hAnsi="PT Astra Serif"/>
                  <w:sz w:val="24"/>
                  <w:szCs w:val="24"/>
                </w:rPr>
                <w:t>https://starosaxchinskoe-r73.gosweb.gosuslugi.ru/glavnoe/protivodeystvie-korruptsii/novosti/novosti_76.html</w:t>
              </w:r>
            </w:hyperlink>
          </w:p>
          <w:p w:rsidR="0071020E" w:rsidRDefault="0071020E" w:rsidP="003A3E41">
            <w:p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 xml:space="preserve">   </w:t>
            </w:r>
            <w:r w:rsidRPr="00D5108F">
              <w:rPr>
                <w:rStyle w:val="a6"/>
                <w:rFonts w:ascii="PT Astra Serif" w:hAnsi="PT Astra Serif"/>
                <w:color w:val="auto"/>
                <w:sz w:val="24"/>
                <w:szCs w:val="24"/>
                <w:u w:val="none"/>
              </w:rPr>
              <w:t xml:space="preserve">Обзор практики </w:t>
            </w:r>
            <w:proofErr w:type="spellStart"/>
            <w:r w:rsidRPr="00D5108F">
              <w:rPr>
                <w:rStyle w:val="a6"/>
                <w:rFonts w:ascii="PT Astra Serif" w:hAnsi="PT Astra Serif"/>
                <w:color w:val="auto"/>
                <w:sz w:val="24"/>
                <w:szCs w:val="24"/>
                <w:u w:val="none"/>
              </w:rPr>
              <w:t>правоприменения</w:t>
            </w:r>
            <w:proofErr w:type="spellEnd"/>
            <w:r w:rsidRPr="00D5108F">
              <w:rPr>
                <w:rStyle w:val="a6"/>
                <w:rFonts w:ascii="PT Astra Serif" w:hAnsi="PT Astra Serif"/>
                <w:color w:val="auto"/>
                <w:sz w:val="24"/>
                <w:szCs w:val="24"/>
                <w:u w:val="none"/>
              </w:rPr>
              <w:t xml:space="preserve"> в сфере конфликта интересов № </w:t>
            </w:r>
            <w:r w:rsidR="00F650F6">
              <w:rPr>
                <w:rStyle w:val="a6"/>
                <w:rFonts w:ascii="PT Astra Serif" w:hAnsi="PT Astra Serif"/>
                <w:color w:val="auto"/>
                <w:sz w:val="24"/>
                <w:szCs w:val="24"/>
                <w:u w:val="none"/>
              </w:rPr>
              <w:t>4</w:t>
            </w:r>
            <w:r>
              <w:rPr>
                <w:rStyle w:val="a6"/>
                <w:rFonts w:ascii="PT Astra Serif" w:hAnsi="PT Astra Serif"/>
                <w:color w:val="auto"/>
                <w:sz w:val="24"/>
                <w:szCs w:val="24"/>
                <w:u w:val="none"/>
              </w:rPr>
              <w:t xml:space="preserve"> (0</w:t>
            </w:r>
            <w:r>
              <w:rPr>
                <w:rStyle w:val="a6"/>
                <w:rFonts w:ascii="PT Astra Serif" w:hAnsi="PT Astra Serif"/>
                <w:color w:val="auto"/>
                <w:sz w:val="24"/>
                <w:szCs w:val="24"/>
                <w:u w:val="none"/>
              </w:rPr>
              <w:t>7</w:t>
            </w:r>
            <w:r>
              <w:rPr>
                <w:rStyle w:val="a6"/>
                <w:rFonts w:ascii="PT Astra Serif" w:hAnsi="PT Astra Serif"/>
                <w:color w:val="auto"/>
                <w:sz w:val="24"/>
                <w:szCs w:val="24"/>
                <w:u w:val="none"/>
              </w:rPr>
              <w:t>.08.2024)</w:t>
            </w:r>
            <w:r>
              <w:rPr>
                <w:rStyle w:val="a6"/>
                <w:rFonts w:ascii="PT Astra Serif" w:hAnsi="PT Astra Serif"/>
                <w:color w:val="auto"/>
                <w:sz w:val="24"/>
                <w:szCs w:val="24"/>
                <w:u w:val="none"/>
              </w:rPr>
              <w:t xml:space="preserve"> </w:t>
            </w:r>
            <w:hyperlink r:id="rId36" w:history="1">
              <w:r w:rsidRPr="00AA0668">
                <w:rPr>
                  <w:rStyle w:val="a6"/>
                  <w:rFonts w:ascii="PT Astra Serif" w:hAnsi="PT Astra Serif"/>
                  <w:sz w:val="24"/>
                  <w:szCs w:val="24"/>
                </w:rPr>
                <w:t>https://starosaxchinskoe-r73.gosweb.gosuslugi.ru/glavnoe/protivodeystvie-korruptsii/novosti/novosti_78.html</w:t>
              </w:r>
            </w:hyperlink>
          </w:p>
          <w:p w:rsidR="0071020E" w:rsidRDefault="0071020E" w:rsidP="003A3E41">
            <w:p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 xml:space="preserve">     Сведения о </w:t>
            </w:r>
            <w:r w:rsidRPr="0071020E">
              <w:rPr>
                <w:rStyle w:val="a6"/>
                <w:rFonts w:ascii="PT Astra Serif" w:hAnsi="PT Astra Serif"/>
                <w:color w:val="auto"/>
                <w:sz w:val="24"/>
                <w:szCs w:val="24"/>
                <w:u w:val="none"/>
              </w:rPr>
              <w:t>Доход</w:t>
            </w:r>
            <w:r>
              <w:rPr>
                <w:rStyle w:val="a6"/>
                <w:rFonts w:ascii="PT Astra Serif" w:hAnsi="PT Astra Serif"/>
                <w:color w:val="auto"/>
                <w:sz w:val="24"/>
                <w:szCs w:val="24"/>
                <w:u w:val="none"/>
              </w:rPr>
              <w:t>ах</w:t>
            </w:r>
            <w:r w:rsidRPr="0071020E">
              <w:rPr>
                <w:rStyle w:val="a6"/>
                <w:rFonts w:ascii="PT Astra Serif" w:hAnsi="PT Astra Serif"/>
                <w:color w:val="auto"/>
                <w:sz w:val="24"/>
                <w:szCs w:val="24"/>
                <w:u w:val="none"/>
              </w:rPr>
              <w:t xml:space="preserve"> и расход</w:t>
            </w:r>
            <w:r>
              <w:rPr>
                <w:rStyle w:val="a6"/>
                <w:rFonts w:ascii="PT Astra Serif" w:hAnsi="PT Astra Serif"/>
                <w:color w:val="auto"/>
                <w:sz w:val="24"/>
                <w:szCs w:val="24"/>
                <w:u w:val="none"/>
              </w:rPr>
              <w:t>ах</w:t>
            </w:r>
            <w:r w:rsidRPr="0071020E">
              <w:rPr>
                <w:rStyle w:val="a6"/>
                <w:rFonts w:ascii="PT Astra Serif" w:hAnsi="PT Astra Serif"/>
                <w:color w:val="auto"/>
                <w:sz w:val="24"/>
                <w:szCs w:val="24"/>
                <w:u w:val="none"/>
              </w:rPr>
              <w:t xml:space="preserve"> бюджета МО «Старосахчинское </w:t>
            </w:r>
            <w:r w:rsidRPr="0071020E">
              <w:rPr>
                <w:rStyle w:val="a6"/>
                <w:rFonts w:ascii="PT Astra Serif" w:hAnsi="PT Astra Serif"/>
                <w:color w:val="auto"/>
                <w:sz w:val="24"/>
                <w:szCs w:val="24"/>
                <w:u w:val="none"/>
              </w:rPr>
              <w:lastRenderedPageBreak/>
              <w:t xml:space="preserve">сельское поселение» Мелекесского района </w:t>
            </w:r>
            <w:r w:rsidR="00782D0C">
              <w:rPr>
                <w:rStyle w:val="a6"/>
                <w:rFonts w:ascii="PT Astra Serif" w:hAnsi="PT Astra Serif"/>
                <w:color w:val="auto"/>
                <w:sz w:val="24"/>
                <w:szCs w:val="24"/>
                <w:u w:val="none"/>
              </w:rPr>
              <w:t xml:space="preserve">Ульяновской области </w:t>
            </w:r>
            <w:r w:rsidRPr="0071020E">
              <w:rPr>
                <w:rStyle w:val="a6"/>
                <w:rFonts w:ascii="PT Astra Serif" w:hAnsi="PT Astra Serif"/>
                <w:color w:val="auto"/>
                <w:sz w:val="24"/>
                <w:szCs w:val="24"/>
                <w:u w:val="none"/>
              </w:rPr>
              <w:t>за период с 29 июля по 02 августа 2024 года</w:t>
            </w:r>
            <w:r>
              <w:rPr>
                <w:rStyle w:val="a6"/>
                <w:rFonts w:ascii="PT Astra Serif" w:hAnsi="PT Astra Serif"/>
                <w:color w:val="auto"/>
                <w:sz w:val="24"/>
                <w:szCs w:val="24"/>
                <w:u w:val="none"/>
              </w:rPr>
              <w:t xml:space="preserve"> </w:t>
            </w:r>
            <w:r w:rsidR="00782D0C">
              <w:rPr>
                <w:rStyle w:val="a6"/>
                <w:rFonts w:ascii="PT Astra Serif" w:hAnsi="PT Astra Serif"/>
                <w:color w:val="auto"/>
                <w:sz w:val="24"/>
                <w:szCs w:val="24"/>
                <w:u w:val="none"/>
              </w:rPr>
              <w:t xml:space="preserve">(07.08.2024) </w:t>
            </w:r>
            <w:hyperlink r:id="rId37" w:history="1">
              <w:r w:rsidR="00782D0C" w:rsidRPr="00AA0668">
                <w:rPr>
                  <w:rStyle w:val="a6"/>
                  <w:rFonts w:ascii="PT Astra Serif" w:hAnsi="PT Astra Serif"/>
                  <w:sz w:val="24"/>
                  <w:szCs w:val="24"/>
                </w:rPr>
                <w:t>https://starosaxchinskoe-r73.gosweb.gosuslugi.ru/glavnoe/protivodeystvie-korruptsii/novosti/novosti_79.html</w:t>
              </w:r>
            </w:hyperlink>
          </w:p>
          <w:p w:rsidR="00782D0C" w:rsidRDefault="00782D0C" w:rsidP="003A3E41">
            <w:p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 xml:space="preserve">     Памятка для населения «Что такое взятка и подкуп?» (07.08.2024) </w:t>
            </w:r>
            <w:hyperlink r:id="rId38" w:history="1">
              <w:r w:rsidRPr="00AA0668">
                <w:rPr>
                  <w:rStyle w:val="a6"/>
                  <w:rFonts w:ascii="PT Astra Serif" w:hAnsi="PT Astra Serif"/>
                  <w:sz w:val="24"/>
                  <w:szCs w:val="24"/>
                </w:rPr>
                <w:t>https://starosaxchinskoe-r73.gosweb.gosuslugi.ru/glavnoe/protivodeystvie-korruptsii/novosti/novosti_80.html</w:t>
              </w:r>
            </w:hyperlink>
          </w:p>
          <w:p w:rsidR="00782D0C" w:rsidRDefault="00F650F6" w:rsidP="003A3E41">
            <w:p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 xml:space="preserve">   </w:t>
            </w:r>
            <w:r w:rsidRPr="00D5108F">
              <w:rPr>
                <w:rStyle w:val="a6"/>
                <w:rFonts w:ascii="PT Astra Serif" w:hAnsi="PT Astra Serif"/>
                <w:color w:val="auto"/>
                <w:sz w:val="24"/>
                <w:szCs w:val="24"/>
                <w:u w:val="none"/>
              </w:rPr>
              <w:t xml:space="preserve">Обзор практики </w:t>
            </w:r>
            <w:proofErr w:type="spellStart"/>
            <w:r w:rsidRPr="00D5108F">
              <w:rPr>
                <w:rStyle w:val="a6"/>
                <w:rFonts w:ascii="PT Astra Serif" w:hAnsi="PT Astra Serif"/>
                <w:color w:val="auto"/>
                <w:sz w:val="24"/>
                <w:szCs w:val="24"/>
                <w:u w:val="none"/>
              </w:rPr>
              <w:t>правоприменения</w:t>
            </w:r>
            <w:proofErr w:type="spellEnd"/>
            <w:r w:rsidRPr="00D5108F">
              <w:rPr>
                <w:rStyle w:val="a6"/>
                <w:rFonts w:ascii="PT Astra Serif" w:hAnsi="PT Astra Serif"/>
                <w:color w:val="auto"/>
                <w:sz w:val="24"/>
                <w:szCs w:val="24"/>
                <w:u w:val="none"/>
              </w:rPr>
              <w:t xml:space="preserve"> в сфере конфликта интересов № </w:t>
            </w:r>
            <w:r>
              <w:rPr>
                <w:rStyle w:val="a6"/>
                <w:rFonts w:ascii="PT Astra Serif" w:hAnsi="PT Astra Serif"/>
                <w:color w:val="auto"/>
                <w:sz w:val="24"/>
                <w:szCs w:val="24"/>
                <w:u w:val="none"/>
              </w:rPr>
              <w:t>5 (21</w:t>
            </w:r>
            <w:r>
              <w:rPr>
                <w:rStyle w:val="a6"/>
                <w:rFonts w:ascii="PT Astra Serif" w:hAnsi="PT Astra Serif"/>
                <w:color w:val="auto"/>
                <w:sz w:val="24"/>
                <w:szCs w:val="24"/>
                <w:u w:val="none"/>
              </w:rPr>
              <w:t>.08.2024)</w:t>
            </w:r>
            <w:r>
              <w:rPr>
                <w:rStyle w:val="a6"/>
                <w:rFonts w:ascii="PT Astra Serif" w:hAnsi="PT Astra Serif"/>
                <w:color w:val="auto"/>
                <w:sz w:val="24"/>
                <w:szCs w:val="24"/>
                <w:u w:val="none"/>
              </w:rPr>
              <w:t xml:space="preserve"> </w:t>
            </w:r>
            <w:hyperlink r:id="rId39" w:history="1">
              <w:r w:rsidRPr="00AA0668">
                <w:rPr>
                  <w:rStyle w:val="a6"/>
                  <w:rFonts w:ascii="PT Astra Serif" w:hAnsi="PT Astra Serif"/>
                  <w:sz w:val="24"/>
                  <w:szCs w:val="24"/>
                </w:rPr>
                <w:t>https://starosaxchinskoe-r73.gosweb.gosuslugi.ru/glavnoe/protivodeystvie-korruptsii/novosti/novosti_81.html</w:t>
              </w:r>
            </w:hyperlink>
          </w:p>
          <w:p w:rsidR="00F650F6" w:rsidRDefault="00F650F6" w:rsidP="003A3E41">
            <w:p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 xml:space="preserve">   </w:t>
            </w:r>
            <w:r w:rsidRPr="00D5108F">
              <w:rPr>
                <w:rStyle w:val="a6"/>
                <w:rFonts w:ascii="PT Astra Serif" w:hAnsi="PT Astra Serif"/>
                <w:color w:val="auto"/>
                <w:sz w:val="24"/>
                <w:szCs w:val="24"/>
                <w:u w:val="none"/>
              </w:rPr>
              <w:t xml:space="preserve">Обзор практики </w:t>
            </w:r>
            <w:proofErr w:type="spellStart"/>
            <w:r w:rsidRPr="00D5108F">
              <w:rPr>
                <w:rStyle w:val="a6"/>
                <w:rFonts w:ascii="PT Astra Serif" w:hAnsi="PT Astra Serif"/>
                <w:color w:val="auto"/>
                <w:sz w:val="24"/>
                <w:szCs w:val="24"/>
                <w:u w:val="none"/>
              </w:rPr>
              <w:t>правоприменения</w:t>
            </w:r>
            <w:proofErr w:type="spellEnd"/>
            <w:r w:rsidRPr="00D5108F">
              <w:rPr>
                <w:rStyle w:val="a6"/>
                <w:rFonts w:ascii="PT Astra Serif" w:hAnsi="PT Astra Serif"/>
                <w:color w:val="auto"/>
                <w:sz w:val="24"/>
                <w:szCs w:val="24"/>
                <w:u w:val="none"/>
              </w:rPr>
              <w:t xml:space="preserve"> в сфере конфликта интересов № </w:t>
            </w:r>
            <w:r>
              <w:rPr>
                <w:rStyle w:val="a6"/>
                <w:rFonts w:ascii="PT Astra Serif" w:hAnsi="PT Astra Serif"/>
                <w:color w:val="auto"/>
                <w:sz w:val="24"/>
                <w:szCs w:val="24"/>
                <w:u w:val="none"/>
              </w:rPr>
              <w:t>6</w:t>
            </w:r>
            <w:r>
              <w:rPr>
                <w:rStyle w:val="a6"/>
                <w:rFonts w:ascii="PT Astra Serif" w:hAnsi="PT Astra Serif"/>
                <w:color w:val="auto"/>
                <w:sz w:val="24"/>
                <w:szCs w:val="24"/>
                <w:u w:val="none"/>
              </w:rPr>
              <w:t xml:space="preserve"> (</w:t>
            </w:r>
            <w:r>
              <w:rPr>
                <w:rStyle w:val="a6"/>
                <w:rFonts w:ascii="PT Astra Serif" w:hAnsi="PT Astra Serif"/>
                <w:color w:val="auto"/>
                <w:sz w:val="24"/>
                <w:szCs w:val="24"/>
                <w:u w:val="none"/>
              </w:rPr>
              <w:t>18.09</w:t>
            </w:r>
            <w:r>
              <w:rPr>
                <w:rStyle w:val="a6"/>
                <w:rFonts w:ascii="PT Astra Serif" w:hAnsi="PT Astra Serif"/>
                <w:color w:val="auto"/>
                <w:sz w:val="24"/>
                <w:szCs w:val="24"/>
                <w:u w:val="none"/>
              </w:rPr>
              <w:t>.2024)</w:t>
            </w:r>
            <w:r>
              <w:rPr>
                <w:rStyle w:val="a6"/>
                <w:rFonts w:ascii="PT Astra Serif" w:hAnsi="PT Astra Serif"/>
                <w:color w:val="auto"/>
                <w:sz w:val="24"/>
                <w:szCs w:val="24"/>
                <w:u w:val="none"/>
              </w:rPr>
              <w:t xml:space="preserve"> </w:t>
            </w:r>
            <w:hyperlink r:id="rId40" w:history="1">
              <w:r w:rsidRPr="00AA0668">
                <w:rPr>
                  <w:rStyle w:val="a6"/>
                  <w:rFonts w:ascii="PT Astra Serif" w:hAnsi="PT Astra Serif"/>
                  <w:sz w:val="24"/>
                  <w:szCs w:val="24"/>
                </w:rPr>
                <w:t>https://starosaxchinskoe-r73.gosweb.gosuslugi.ru/glavnoe/protivodeystvie-korruptsii/novosti/novosti_82.html</w:t>
              </w:r>
            </w:hyperlink>
          </w:p>
          <w:p w:rsidR="00F650F6" w:rsidRDefault="00F650F6" w:rsidP="003A3E41">
            <w:p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 xml:space="preserve">     Листовка «Коррупцию можно победить, если не давать взяток» </w:t>
            </w:r>
            <w:r w:rsidR="00680883">
              <w:rPr>
                <w:rStyle w:val="a6"/>
                <w:rFonts w:ascii="PT Astra Serif" w:hAnsi="PT Astra Serif"/>
                <w:color w:val="auto"/>
                <w:sz w:val="24"/>
                <w:szCs w:val="24"/>
                <w:u w:val="none"/>
              </w:rPr>
              <w:t xml:space="preserve">(25.09.2024) </w:t>
            </w:r>
            <w:hyperlink r:id="rId41" w:history="1">
              <w:r w:rsidR="00680883" w:rsidRPr="00AA0668">
                <w:rPr>
                  <w:rStyle w:val="a6"/>
                  <w:rFonts w:ascii="PT Astra Serif" w:hAnsi="PT Astra Serif"/>
                  <w:sz w:val="24"/>
                  <w:szCs w:val="24"/>
                </w:rPr>
                <w:t>https://starosaxchinskoe-r73.gosweb.gosuslugi.ru/glavnoe/protivodeystvie-korruptsii/novosti/novosti_84.html</w:t>
              </w:r>
            </w:hyperlink>
          </w:p>
          <w:p w:rsidR="00680883" w:rsidRDefault="00680883" w:rsidP="003A3E41">
            <w:p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 xml:space="preserve">     Сведения о </w:t>
            </w:r>
            <w:r w:rsidRPr="0071020E">
              <w:rPr>
                <w:rStyle w:val="a6"/>
                <w:rFonts w:ascii="PT Astra Serif" w:hAnsi="PT Astra Serif"/>
                <w:color w:val="auto"/>
                <w:sz w:val="24"/>
                <w:szCs w:val="24"/>
                <w:u w:val="none"/>
              </w:rPr>
              <w:t>Доход</w:t>
            </w:r>
            <w:r>
              <w:rPr>
                <w:rStyle w:val="a6"/>
                <w:rFonts w:ascii="PT Astra Serif" w:hAnsi="PT Astra Serif"/>
                <w:color w:val="auto"/>
                <w:sz w:val="24"/>
                <w:szCs w:val="24"/>
                <w:u w:val="none"/>
              </w:rPr>
              <w:t>ах</w:t>
            </w:r>
            <w:r w:rsidRPr="0071020E">
              <w:rPr>
                <w:rStyle w:val="a6"/>
                <w:rFonts w:ascii="PT Astra Serif" w:hAnsi="PT Astra Serif"/>
                <w:color w:val="auto"/>
                <w:sz w:val="24"/>
                <w:szCs w:val="24"/>
                <w:u w:val="none"/>
              </w:rPr>
              <w:t xml:space="preserve"> и расход</w:t>
            </w:r>
            <w:r>
              <w:rPr>
                <w:rStyle w:val="a6"/>
                <w:rFonts w:ascii="PT Astra Serif" w:hAnsi="PT Astra Serif"/>
                <w:color w:val="auto"/>
                <w:sz w:val="24"/>
                <w:szCs w:val="24"/>
                <w:u w:val="none"/>
              </w:rPr>
              <w:t>ах</w:t>
            </w:r>
            <w:r w:rsidRPr="0071020E">
              <w:rPr>
                <w:rStyle w:val="a6"/>
                <w:rFonts w:ascii="PT Astra Serif" w:hAnsi="PT Astra Serif"/>
                <w:color w:val="auto"/>
                <w:sz w:val="24"/>
                <w:szCs w:val="24"/>
                <w:u w:val="none"/>
              </w:rPr>
              <w:t xml:space="preserve"> бюджета МО «Старосахчинское сельское поселение» Мелекесского района </w:t>
            </w:r>
            <w:r>
              <w:rPr>
                <w:rStyle w:val="a6"/>
                <w:rFonts w:ascii="PT Astra Serif" w:hAnsi="PT Astra Serif"/>
                <w:color w:val="auto"/>
                <w:sz w:val="24"/>
                <w:szCs w:val="24"/>
                <w:u w:val="none"/>
              </w:rPr>
              <w:t xml:space="preserve">Ульяновской области </w:t>
            </w:r>
            <w:r w:rsidRPr="0071020E">
              <w:rPr>
                <w:rStyle w:val="a6"/>
                <w:rFonts w:ascii="PT Astra Serif" w:hAnsi="PT Astra Serif"/>
                <w:color w:val="auto"/>
                <w:sz w:val="24"/>
                <w:szCs w:val="24"/>
                <w:u w:val="none"/>
              </w:rPr>
              <w:t xml:space="preserve">за период с </w:t>
            </w:r>
            <w:r>
              <w:rPr>
                <w:rStyle w:val="a6"/>
                <w:rFonts w:ascii="PT Astra Serif" w:hAnsi="PT Astra Serif"/>
                <w:color w:val="auto"/>
                <w:sz w:val="24"/>
                <w:szCs w:val="24"/>
                <w:u w:val="none"/>
              </w:rPr>
              <w:t>23</w:t>
            </w:r>
            <w:r w:rsidRPr="0071020E">
              <w:rPr>
                <w:rStyle w:val="a6"/>
                <w:rFonts w:ascii="PT Astra Serif" w:hAnsi="PT Astra Serif"/>
                <w:color w:val="auto"/>
                <w:sz w:val="24"/>
                <w:szCs w:val="24"/>
                <w:u w:val="none"/>
              </w:rPr>
              <w:t xml:space="preserve"> </w:t>
            </w:r>
            <w:r>
              <w:rPr>
                <w:rStyle w:val="a6"/>
                <w:rFonts w:ascii="PT Astra Serif" w:hAnsi="PT Astra Serif"/>
                <w:color w:val="auto"/>
                <w:sz w:val="24"/>
                <w:szCs w:val="24"/>
                <w:u w:val="none"/>
              </w:rPr>
              <w:t>сентября</w:t>
            </w:r>
            <w:r w:rsidRPr="0071020E">
              <w:rPr>
                <w:rStyle w:val="a6"/>
                <w:rFonts w:ascii="PT Astra Serif" w:hAnsi="PT Astra Serif"/>
                <w:color w:val="auto"/>
                <w:sz w:val="24"/>
                <w:szCs w:val="24"/>
                <w:u w:val="none"/>
              </w:rPr>
              <w:t xml:space="preserve"> по </w:t>
            </w:r>
            <w:r>
              <w:rPr>
                <w:rStyle w:val="a6"/>
                <w:rFonts w:ascii="PT Astra Serif" w:hAnsi="PT Astra Serif"/>
                <w:color w:val="auto"/>
                <w:sz w:val="24"/>
                <w:szCs w:val="24"/>
                <w:u w:val="none"/>
              </w:rPr>
              <w:t>27</w:t>
            </w:r>
            <w:r w:rsidRPr="0071020E">
              <w:rPr>
                <w:rStyle w:val="a6"/>
                <w:rFonts w:ascii="PT Astra Serif" w:hAnsi="PT Astra Serif"/>
                <w:color w:val="auto"/>
                <w:sz w:val="24"/>
                <w:szCs w:val="24"/>
                <w:u w:val="none"/>
              </w:rPr>
              <w:t xml:space="preserve"> </w:t>
            </w:r>
            <w:r>
              <w:rPr>
                <w:rStyle w:val="a6"/>
                <w:rFonts w:ascii="PT Astra Serif" w:hAnsi="PT Astra Serif"/>
                <w:color w:val="auto"/>
                <w:sz w:val="24"/>
                <w:szCs w:val="24"/>
                <w:u w:val="none"/>
              </w:rPr>
              <w:t>сентября</w:t>
            </w:r>
            <w:r w:rsidRPr="0071020E">
              <w:rPr>
                <w:rStyle w:val="a6"/>
                <w:rFonts w:ascii="PT Astra Serif" w:hAnsi="PT Astra Serif"/>
                <w:color w:val="auto"/>
                <w:sz w:val="24"/>
                <w:szCs w:val="24"/>
                <w:u w:val="none"/>
              </w:rPr>
              <w:t xml:space="preserve"> 2024 года</w:t>
            </w:r>
            <w:r>
              <w:rPr>
                <w:rStyle w:val="a6"/>
                <w:rFonts w:ascii="PT Astra Serif" w:hAnsi="PT Astra Serif"/>
                <w:color w:val="auto"/>
                <w:sz w:val="24"/>
                <w:szCs w:val="24"/>
                <w:u w:val="none"/>
              </w:rPr>
              <w:t xml:space="preserve"> (</w:t>
            </w:r>
            <w:r>
              <w:rPr>
                <w:rStyle w:val="a6"/>
                <w:rFonts w:ascii="PT Astra Serif" w:hAnsi="PT Astra Serif"/>
                <w:color w:val="auto"/>
                <w:sz w:val="24"/>
                <w:szCs w:val="24"/>
                <w:u w:val="none"/>
              </w:rPr>
              <w:t>27</w:t>
            </w:r>
            <w:r>
              <w:rPr>
                <w:rStyle w:val="a6"/>
                <w:rFonts w:ascii="PT Astra Serif" w:hAnsi="PT Astra Serif"/>
                <w:color w:val="auto"/>
                <w:sz w:val="24"/>
                <w:szCs w:val="24"/>
                <w:u w:val="none"/>
              </w:rPr>
              <w:t>.0</w:t>
            </w:r>
            <w:r>
              <w:rPr>
                <w:rStyle w:val="a6"/>
                <w:rFonts w:ascii="PT Astra Serif" w:hAnsi="PT Astra Serif"/>
                <w:color w:val="auto"/>
                <w:sz w:val="24"/>
                <w:szCs w:val="24"/>
                <w:u w:val="none"/>
              </w:rPr>
              <w:t>9</w:t>
            </w:r>
            <w:r>
              <w:rPr>
                <w:rStyle w:val="a6"/>
                <w:rFonts w:ascii="PT Astra Serif" w:hAnsi="PT Astra Serif"/>
                <w:color w:val="auto"/>
                <w:sz w:val="24"/>
                <w:szCs w:val="24"/>
                <w:u w:val="none"/>
              </w:rPr>
              <w:t>.2024)</w:t>
            </w:r>
            <w:r>
              <w:rPr>
                <w:rStyle w:val="a6"/>
                <w:rFonts w:ascii="PT Astra Serif" w:hAnsi="PT Astra Serif"/>
                <w:color w:val="auto"/>
                <w:sz w:val="24"/>
                <w:szCs w:val="24"/>
                <w:u w:val="none"/>
              </w:rPr>
              <w:t xml:space="preserve"> </w:t>
            </w:r>
            <w:hyperlink r:id="rId42" w:history="1">
              <w:r w:rsidRPr="00AA0668">
                <w:rPr>
                  <w:rStyle w:val="a6"/>
                  <w:rFonts w:ascii="PT Astra Serif" w:hAnsi="PT Astra Serif"/>
                  <w:sz w:val="24"/>
                  <w:szCs w:val="24"/>
                </w:rPr>
                <w:t>https://starosaxchinskoe-r73.gosweb.gosuslugi.ru/glavnoe/protivodeystvie-korruptsii/novosti/novosti_85.html</w:t>
              </w:r>
            </w:hyperlink>
          </w:p>
          <w:p w:rsidR="002759EB" w:rsidRPr="003A3E41" w:rsidRDefault="002759EB" w:rsidP="003A3E41">
            <w:pPr>
              <w:jc w:val="both"/>
              <w:rPr>
                <w:rFonts w:ascii="PT Astra Serif" w:hAnsi="PT Astra Serif"/>
                <w:sz w:val="24"/>
                <w:szCs w:val="24"/>
              </w:rPr>
            </w:pPr>
          </w:p>
        </w:tc>
      </w:tr>
      <w:tr w:rsidR="00F27725" w:rsidTr="0093631E">
        <w:tc>
          <w:tcPr>
            <w:tcW w:w="1101" w:type="dxa"/>
          </w:tcPr>
          <w:p w:rsidR="00F27725" w:rsidRPr="00A353A4" w:rsidRDefault="00CB17BF" w:rsidP="00F27DD9">
            <w:pPr>
              <w:jc w:val="both"/>
              <w:rPr>
                <w:rFonts w:ascii="PT Astra Serif" w:hAnsi="PT Astra Serif"/>
                <w:sz w:val="24"/>
                <w:szCs w:val="24"/>
              </w:rPr>
            </w:pPr>
            <w:r w:rsidRPr="00A353A4">
              <w:rPr>
                <w:rFonts w:ascii="PT Astra Serif" w:hAnsi="PT Astra Serif"/>
                <w:sz w:val="24"/>
                <w:szCs w:val="24"/>
              </w:rPr>
              <w:lastRenderedPageBreak/>
              <w:t>16</w:t>
            </w:r>
          </w:p>
        </w:tc>
        <w:tc>
          <w:tcPr>
            <w:tcW w:w="6095" w:type="dxa"/>
          </w:tcPr>
          <w:p w:rsidR="00F27725" w:rsidRPr="00A353A4" w:rsidRDefault="00CB17BF" w:rsidP="00534BC0">
            <w:pPr>
              <w:jc w:val="both"/>
              <w:rPr>
                <w:rFonts w:ascii="PT Astra Serif" w:hAnsi="PT Astra Serif"/>
                <w:sz w:val="24"/>
                <w:szCs w:val="24"/>
              </w:rPr>
            </w:pPr>
            <w:r w:rsidRPr="00A353A4">
              <w:rPr>
                <w:rFonts w:ascii="PT Astra Serif" w:hAnsi="PT Astra Serif"/>
                <w:sz w:val="24"/>
                <w:szCs w:val="24"/>
              </w:rPr>
              <w:t xml:space="preserve">Подготовлено </w:t>
            </w:r>
            <w:r w:rsidR="00684AD4">
              <w:rPr>
                <w:rFonts w:ascii="PT Astra Serif" w:hAnsi="PT Astra Serif"/>
                <w:sz w:val="24"/>
                <w:szCs w:val="24"/>
              </w:rPr>
              <w:t xml:space="preserve">(разработано) </w:t>
            </w:r>
            <w:r w:rsidRPr="00A353A4">
              <w:rPr>
                <w:rFonts w:ascii="PT Astra Serif" w:hAnsi="PT Astra Serif"/>
                <w:sz w:val="24"/>
                <w:szCs w:val="24"/>
              </w:rPr>
              <w:t>памяток</w:t>
            </w:r>
            <w:r w:rsidR="0042198E">
              <w:rPr>
                <w:rFonts w:ascii="PT Astra Serif" w:hAnsi="PT Astra Serif"/>
                <w:sz w:val="24"/>
                <w:szCs w:val="24"/>
              </w:rPr>
              <w:t>, буклетов, листовок</w:t>
            </w:r>
            <w:r w:rsidR="001F3D7B" w:rsidRPr="00A353A4">
              <w:rPr>
                <w:rFonts w:ascii="PT Astra Serif" w:hAnsi="PT Astra Serif"/>
                <w:sz w:val="24"/>
                <w:szCs w:val="24"/>
              </w:rPr>
              <w:t xml:space="preserve"> </w:t>
            </w:r>
            <w:r w:rsidR="004E7A9E" w:rsidRPr="00A353A4">
              <w:rPr>
                <w:rFonts w:ascii="PT Astra Serif" w:hAnsi="PT Astra Serif"/>
                <w:sz w:val="24"/>
                <w:szCs w:val="24"/>
              </w:rPr>
              <w:t>по антикоррупционной тематике</w:t>
            </w:r>
            <w:r w:rsidR="00DB7760">
              <w:rPr>
                <w:rFonts w:ascii="PT Astra Serif" w:hAnsi="PT Astra Serif"/>
                <w:sz w:val="24"/>
                <w:szCs w:val="24"/>
              </w:rPr>
              <w:t xml:space="preserve"> </w:t>
            </w:r>
          </w:p>
        </w:tc>
        <w:tc>
          <w:tcPr>
            <w:tcW w:w="7513" w:type="dxa"/>
          </w:tcPr>
          <w:p w:rsidR="00C82945" w:rsidRDefault="00C82945" w:rsidP="00C82945">
            <w:pPr>
              <w:pStyle w:val="a5"/>
              <w:numPr>
                <w:ilvl w:val="0"/>
                <w:numId w:val="2"/>
              </w:numPr>
              <w:ind w:left="34" w:firstLine="326"/>
              <w:jc w:val="both"/>
              <w:rPr>
                <w:rFonts w:ascii="PT Astra Serif" w:hAnsi="PT Astra Serif"/>
                <w:sz w:val="24"/>
                <w:szCs w:val="24"/>
              </w:rPr>
            </w:pPr>
            <w:r w:rsidRPr="001E282B">
              <w:rPr>
                <w:rFonts w:ascii="PT Astra Serif" w:hAnsi="PT Astra Serif"/>
                <w:sz w:val="24"/>
                <w:szCs w:val="24"/>
              </w:rPr>
              <w:t>ПАМЯТКА для МУНИЦИПАЛЬНОГО СЛУЖАЩЕГО по вопросам противодействия коррупции «КАК НЕ БЫТЬ ВОВЛЕЧЕННЫМ В КОРРУПЦИЮ»</w:t>
            </w:r>
          </w:p>
          <w:p w:rsidR="00854646" w:rsidRPr="00C82945" w:rsidRDefault="00A30C5A" w:rsidP="00A30C5A">
            <w:pPr>
              <w:pStyle w:val="a5"/>
              <w:numPr>
                <w:ilvl w:val="0"/>
                <w:numId w:val="2"/>
              </w:numPr>
              <w:jc w:val="both"/>
              <w:rPr>
                <w:rFonts w:ascii="PT Astra Serif" w:hAnsi="PT Astra Serif"/>
                <w:sz w:val="24"/>
                <w:szCs w:val="24"/>
              </w:rPr>
            </w:pPr>
            <w:r w:rsidRPr="00C82945">
              <w:rPr>
                <w:rFonts w:ascii="PT Astra Serif" w:hAnsi="PT Astra Serif"/>
                <w:sz w:val="24"/>
                <w:szCs w:val="24"/>
              </w:rPr>
              <w:t>Памятка против коррупции в образовании, ЖКХ и на дорогах</w:t>
            </w:r>
          </w:p>
          <w:p w:rsidR="00421BC4" w:rsidRDefault="00C82945" w:rsidP="002809B7">
            <w:pPr>
              <w:pStyle w:val="a5"/>
              <w:numPr>
                <w:ilvl w:val="0"/>
                <w:numId w:val="2"/>
              </w:numPr>
              <w:jc w:val="both"/>
              <w:rPr>
                <w:rFonts w:ascii="PT Astra Serif" w:hAnsi="PT Astra Serif"/>
                <w:sz w:val="24"/>
                <w:szCs w:val="24"/>
              </w:rPr>
            </w:pPr>
            <w:r w:rsidRPr="00C82945">
              <w:rPr>
                <w:rFonts w:ascii="PT Astra Serif" w:hAnsi="PT Astra Serif"/>
                <w:sz w:val="24"/>
                <w:szCs w:val="24"/>
              </w:rPr>
              <w:t>Памятка «Что такое взятка?»</w:t>
            </w:r>
          </w:p>
          <w:p w:rsidR="0056478C" w:rsidRDefault="0056478C" w:rsidP="002809B7">
            <w:pPr>
              <w:pStyle w:val="a5"/>
              <w:numPr>
                <w:ilvl w:val="0"/>
                <w:numId w:val="2"/>
              </w:num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Памятка для граждан «Противодействие коррупции»</w:t>
            </w:r>
          </w:p>
          <w:p w:rsidR="0056478C" w:rsidRDefault="0056478C" w:rsidP="002809B7">
            <w:pPr>
              <w:pStyle w:val="a5"/>
              <w:numPr>
                <w:ilvl w:val="0"/>
                <w:numId w:val="2"/>
              </w:num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Буклет «История одного чиновника»</w:t>
            </w:r>
          </w:p>
          <w:p w:rsidR="0056478C" w:rsidRDefault="0056478C" w:rsidP="002809B7">
            <w:pPr>
              <w:pStyle w:val="a5"/>
              <w:numPr>
                <w:ilvl w:val="0"/>
                <w:numId w:val="2"/>
              </w:numPr>
              <w:jc w:val="both"/>
              <w:rPr>
                <w:rStyle w:val="a6"/>
                <w:rFonts w:ascii="PT Astra Serif" w:hAnsi="PT Astra Serif"/>
                <w:color w:val="auto"/>
                <w:sz w:val="24"/>
                <w:szCs w:val="24"/>
                <w:u w:val="none"/>
              </w:rPr>
            </w:pPr>
            <w:r>
              <w:rPr>
                <w:rStyle w:val="a6"/>
                <w:rFonts w:ascii="PT Astra Serif" w:hAnsi="PT Astra Serif"/>
                <w:color w:val="auto"/>
                <w:sz w:val="24"/>
                <w:szCs w:val="24"/>
                <w:u w:val="none"/>
              </w:rPr>
              <w:t>Памятка для населения «Что такое взятка и подкуп?»</w:t>
            </w:r>
          </w:p>
          <w:p w:rsidR="00C872D2" w:rsidRPr="002809B7" w:rsidRDefault="00C872D2" w:rsidP="002809B7">
            <w:pPr>
              <w:pStyle w:val="a5"/>
              <w:numPr>
                <w:ilvl w:val="0"/>
                <w:numId w:val="2"/>
              </w:numPr>
              <w:jc w:val="both"/>
              <w:rPr>
                <w:rFonts w:ascii="PT Astra Serif" w:hAnsi="PT Astra Serif"/>
                <w:sz w:val="24"/>
                <w:szCs w:val="24"/>
              </w:rPr>
            </w:pPr>
            <w:r>
              <w:rPr>
                <w:rStyle w:val="a6"/>
                <w:rFonts w:ascii="PT Astra Serif" w:hAnsi="PT Astra Serif"/>
                <w:color w:val="auto"/>
                <w:sz w:val="24"/>
                <w:szCs w:val="24"/>
                <w:u w:val="none"/>
              </w:rPr>
              <w:lastRenderedPageBreak/>
              <w:t>Листовка «Коррупцию можно победить, если не давать взяток»</w:t>
            </w:r>
          </w:p>
        </w:tc>
      </w:tr>
      <w:tr w:rsidR="00F27725" w:rsidTr="0093631E">
        <w:tc>
          <w:tcPr>
            <w:tcW w:w="1101" w:type="dxa"/>
          </w:tcPr>
          <w:p w:rsidR="00F27725" w:rsidRPr="00A353A4" w:rsidRDefault="00FD097E" w:rsidP="00F27DD9">
            <w:pPr>
              <w:jc w:val="both"/>
              <w:rPr>
                <w:rFonts w:ascii="PT Astra Serif" w:hAnsi="PT Astra Serif"/>
                <w:sz w:val="24"/>
                <w:szCs w:val="24"/>
              </w:rPr>
            </w:pPr>
            <w:r>
              <w:rPr>
                <w:rFonts w:ascii="PT Astra Serif" w:hAnsi="PT Astra Serif"/>
                <w:sz w:val="24"/>
                <w:szCs w:val="24"/>
              </w:rPr>
              <w:lastRenderedPageBreak/>
              <w:t>16.1</w:t>
            </w:r>
          </w:p>
        </w:tc>
        <w:tc>
          <w:tcPr>
            <w:tcW w:w="6095" w:type="dxa"/>
          </w:tcPr>
          <w:p w:rsidR="00F27725" w:rsidRPr="00A353A4" w:rsidRDefault="007240C7" w:rsidP="00F27DD9">
            <w:pPr>
              <w:jc w:val="both"/>
              <w:rPr>
                <w:rFonts w:ascii="PT Astra Serif" w:hAnsi="PT Astra Serif"/>
                <w:sz w:val="24"/>
                <w:szCs w:val="24"/>
              </w:rPr>
            </w:pPr>
            <w:r>
              <w:rPr>
                <w:rFonts w:ascii="PT Astra Serif" w:hAnsi="PT Astra Serif"/>
                <w:sz w:val="24"/>
                <w:szCs w:val="24"/>
              </w:rPr>
              <w:t>П</w:t>
            </w:r>
            <w:r w:rsidR="00DB7760">
              <w:rPr>
                <w:rFonts w:ascii="PT Astra Serif" w:hAnsi="PT Astra Serif"/>
                <w:sz w:val="24"/>
                <w:szCs w:val="24"/>
              </w:rPr>
              <w:t>одготовлено и роздано листовок</w:t>
            </w:r>
            <w:r w:rsidR="00F31835">
              <w:rPr>
                <w:rFonts w:ascii="PT Astra Serif" w:hAnsi="PT Astra Serif"/>
                <w:sz w:val="24"/>
                <w:szCs w:val="24"/>
              </w:rPr>
              <w:t>, буклетов</w:t>
            </w:r>
            <w:r w:rsidR="00DB7760">
              <w:rPr>
                <w:rFonts w:ascii="PT Astra Serif" w:hAnsi="PT Astra Serif"/>
                <w:sz w:val="24"/>
                <w:szCs w:val="24"/>
              </w:rPr>
              <w:t xml:space="preserve"> </w:t>
            </w:r>
          </w:p>
        </w:tc>
        <w:tc>
          <w:tcPr>
            <w:tcW w:w="7513" w:type="dxa"/>
          </w:tcPr>
          <w:p w:rsidR="0093631E" w:rsidRPr="009F0AC6" w:rsidRDefault="0093631E" w:rsidP="0093631E">
            <w:pPr>
              <w:jc w:val="both"/>
              <w:rPr>
                <w:rFonts w:ascii="PT Astra Serif" w:hAnsi="PT Astra Serif"/>
                <w:sz w:val="24"/>
                <w:szCs w:val="24"/>
              </w:rPr>
            </w:pPr>
            <w:r w:rsidRPr="0093631E">
              <w:rPr>
                <w:rFonts w:ascii="PT Astra Serif" w:hAnsi="PT Astra Serif"/>
                <w:sz w:val="24"/>
                <w:szCs w:val="24"/>
              </w:rPr>
              <w:t>1.</w:t>
            </w:r>
            <w:r w:rsidR="002809B7" w:rsidRPr="001E282B">
              <w:rPr>
                <w:rFonts w:ascii="PT Astra Serif" w:hAnsi="PT Astra Serif"/>
                <w:sz w:val="24"/>
                <w:szCs w:val="24"/>
              </w:rPr>
              <w:t xml:space="preserve"> </w:t>
            </w:r>
            <w:r w:rsidR="002809B7" w:rsidRPr="009F0AC6">
              <w:rPr>
                <w:rFonts w:ascii="PT Astra Serif" w:hAnsi="PT Astra Serif"/>
                <w:sz w:val="24"/>
                <w:szCs w:val="24"/>
              </w:rPr>
              <w:t>ПАМЯТКА для МУНИЦИПАЛЬНОГО СЛУЖАЩЕГО по вопросам противодействия коррупции «КАК НЕ БЫТЬ ВОВЛЕЧЕННЫМ В КОРРУПЦИЮ»</w:t>
            </w:r>
            <w:r w:rsidRPr="009F0AC6">
              <w:rPr>
                <w:rFonts w:ascii="PT Astra Serif" w:hAnsi="PT Astra Serif"/>
                <w:sz w:val="24"/>
                <w:szCs w:val="24"/>
              </w:rPr>
              <w:t xml:space="preserve"> - </w:t>
            </w:r>
            <w:r w:rsidR="002809B7" w:rsidRPr="009F0AC6">
              <w:rPr>
                <w:rFonts w:ascii="PT Astra Serif" w:hAnsi="PT Astra Serif"/>
                <w:sz w:val="24"/>
                <w:szCs w:val="24"/>
              </w:rPr>
              <w:t>2</w:t>
            </w:r>
            <w:r w:rsidRPr="009F0AC6">
              <w:rPr>
                <w:rFonts w:ascii="PT Astra Serif" w:hAnsi="PT Astra Serif"/>
                <w:sz w:val="24"/>
                <w:szCs w:val="24"/>
              </w:rPr>
              <w:t>0 шт.</w:t>
            </w:r>
          </w:p>
          <w:p w:rsidR="00287B2B" w:rsidRPr="009F0AC6" w:rsidRDefault="0093631E" w:rsidP="002809B7">
            <w:pPr>
              <w:jc w:val="both"/>
              <w:rPr>
                <w:rFonts w:ascii="PT Astra Serif" w:hAnsi="PT Astra Serif"/>
                <w:sz w:val="24"/>
                <w:szCs w:val="24"/>
              </w:rPr>
            </w:pPr>
            <w:r w:rsidRPr="009F0AC6">
              <w:rPr>
                <w:rFonts w:ascii="PT Astra Serif" w:hAnsi="PT Astra Serif"/>
                <w:sz w:val="24"/>
                <w:szCs w:val="24"/>
              </w:rPr>
              <w:t>2.</w:t>
            </w:r>
            <w:r w:rsidR="002809B7" w:rsidRPr="009F0AC6">
              <w:rPr>
                <w:rFonts w:ascii="PT Astra Serif" w:hAnsi="PT Astra Serif"/>
                <w:sz w:val="24"/>
                <w:szCs w:val="24"/>
              </w:rPr>
              <w:t xml:space="preserve"> Памятка против коррупции в образовании, ЖКХ и на дорогах</w:t>
            </w:r>
            <w:r w:rsidRPr="009F0AC6">
              <w:rPr>
                <w:rFonts w:ascii="PT Astra Serif" w:hAnsi="PT Astra Serif"/>
                <w:sz w:val="24"/>
                <w:szCs w:val="24"/>
              </w:rPr>
              <w:t xml:space="preserve"> - </w:t>
            </w:r>
            <w:r w:rsidR="002809B7" w:rsidRPr="009F0AC6">
              <w:rPr>
                <w:rFonts w:ascii="PT Astra Serif" w:hAnsi="PT Astra Serif"/>
                <w:sz w:val="24"/>
                <w:szCs w:val="24"/>
              </w:rPr>
              <w:t>5</w:t>
            </w:r>
            <w:r w:rsidRPr="009F0AC6">
              <w:rPr>
                <w:rFonts w:ascii="PT Astra Serif" w:hAnsi="PT Astra Serif"/>
                <w:sz w:val="24"/>
                <w:szCs w:val="24"/>
              </w:rPr>
              <w:t>0 шт.</w:t>
            </w:r>
          </w:p>
          <w:p w:rsidR="002809B7" w:rsidRDefault="002809B7" w:rsidP="002809B7">
            <w:pPr>
              <w:jc w:val="both"/>
              <w:rPr>
                <w:rFonts w:ascii="PT Astra Serif" w:hAnsi="PT Astra Serif"/>
                <w:sz w:val="24"/>
                <w:szCs w:val="24"/>
              </w:rPr>
            </w:pPr>
            <w:r w:rsidRPr="009F0AC6">
              <w:rPr>
                <w:rFonts w:ascii="PT Astra Serif" w:hAnsi="PT Astra Serif"/>
                <w:sz w:val="24"/>
                <w:szCs w:val="24"/>
              </w:rPr>
              <w:t>3. Памятка «Что такое взятка?»</w:t>
            </w:r>
            <w:r w:rsidR="009F0AC6">
              <w:rPr>
                <w:rFonts w:ascii="PT Astra Serif" w:hAnsi="PT Astra Serif"/>
                <w:sz w:val="24"/>
                <w:szCs w:val="24"/>
              </w:rPr>
              <w:t>- 50 шт.</w:t>
            </w:r>
          </w:p>
          <w:p w:rsidR="00C872D2" w:rsidRDefault="00C872D2" w:rsidP="00C872D2">
            <w:pPr>
              <w:jc w:val="both"/>
              <w:rPr>
                <w:rStyle w:val="a6"/>
                <w:rFonts w:ascii="PT Astra Serif" w:hAnsi="PT Astra Serif"/>
                <w:color w:val="auto"/>
                <w:sz w:val="24"/>
                <w:szCs w:val="24"/>
                <w:u w:val="none"/>
              </w:rPr>
            </w:pPr>
            <w:r w:rsidRPr="00C872D2">
              <w:rPr>
                <w:rFonts w:ascii="PT Astra Serif" w:hAnsi="PT Astra Serif"/>
                <w:sz w:val="24"/>
                <w:szCs w:val="24"/>
              </w:rPr>
              <w:t>4.</w:t>
            </w:r>
            <w:r w:rsidRPr="00C872D2">
              <w:rPr>
                <w:rStyle w:val="a6"/>
                <w:rFonts w:ascii="PT Astra Serif" w:hAnsi="PT Astra Serif"/>
                <w:sz w:val="24"/>
                <w:szCs w:val="24"/>
              </w:rPr>
              <w:t xml:space="preserve"> </w:t>
            </w:r>
            <w:r w:rsidRPr="00C872D2">
              <w:rPr>
                <w:rStyle w:val="a6"/>
                <w:rFonts w:ascii="PT Astra Serif" w:hAnsi="PT Astra Serif"/>
                <w:color w:val="auto"/>
                <w:sz w:val="24"/>
                <w:szCs w:val="24"/>
                <w:u w:val="none"/>
              </w:rPr>
              <w:t>Буклет «История одного чиновника»</w:t>
            </w:r>
            <w:r>
              <w:rPr>
                <w:rStyle w:val="a6"/>
                <w:rFonts w:ascii="PT Astra Serif" w:hAnsi="PT Astra Serif"/>
                <w:color w:val="auto"/>
                <w:sz w:val="24"/>
                <w:szCs w:val="24"/>
                <w:u w:val="none"/>
              </w:rPr>
              <w:t>- 15 шт.</w:t>
            </w:r>
          </w:p>
          <w:p w:rsidR="00C872D2" w:rsidRPr="00C872D2" w:rsidRDefault="00C872D2" w:rsidP="002809B7">
            <w:pPr>
              <w:jc w:val="both"/>
              <w:rPr>
                <w:rFonts w:ascii="PT Astra Serif" w:hAnsi="PT Astra Serif"/>
                <w:sz w:val="24"/>
                <w:szCs w:val="24"/>
              </w:rPr>
            </w:pPr>
            <w:r>
              <w:rPr>
                <w:rStyle w:val="a6"/>
                <w:rFonts w:ascii="PT Astra Serif" w:hAnsi="PT Astra Serif"/>
                <w:color w:val="auto"/>
                <w:sz w:val="24"/>
                <w:szCs w:val="24"/>
                <w:u w:val="none"/>
              </w:rPr>
              <w:t xml:space="preserve">5. </w:t>
            </w:r>
            <w:r>
              <w:rPr>
                <w:rStyle w:val="a6"/>
                <w:rFonts w:ascii="PT Astra Serif" w:hAnsi="PT Astra Serif"/>
                <w:color w:val="auto"/>
                <w:sz w:val="24"/>
                <w:szCs w:val="24"/>
                <w:u w:val="none"/>
              </w:rPr>
              <w:t>Листовка «Коррупцию можно победить, если не давать взяток»</w:t>
            </w:r>
            <w:r>
              <w:rPr>
                <w:rStyle w:val="a6"/>
                <w:rFonts w:ascii="PT Astra Serif" w:hAnsi="PT Astra Serif"/>
                <w:color w:val="auto"/>
                <w:sz w:val="24"/>
                <w:szCs w:val="24"/>
                <w:u w:val="none"/>
              </w:rPr>
              <w:t xml:space="preserve"> - 25 шт.</w:t>
            </w:r>
          </w:p>
        </w:tc>
      </w:tr>
    </w:tbl>
    <w:p w:rsidR="009F0AC6" w:rsidRDefault="009F0AC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EE6256" w:rsidRDefault="00EE6256" w:rsidP="00A86929">
      <w:pPr>
        <w:spacing w:after="0"/>
        <w:jc w:val="right"/>
        <w:rPr>
          <w:rFonts w:ascii="PT Astra Serif" w:hAnsi="PT Astra Serif"/>
          <w:b/>
          <w:sz w:val="28"/>
          <w:szCs w:val="28"/>
        </w:rPr>
      </w:pPr>
    </w:p>
    <w:p w:rsidR="00A7181F" w:rsidRDefault="00A7181F" w:rsidP="00A86929">
      <w:pPr>
        <w:spacing w:after="0"/>
        <w:jc w:val="right"/>
        <w:rPr>
          <w:rFonts w:ascii="PT Astra Serif" w:hAnsi="PT Astra Serif"/>
          <w:b/>
          <w:sz w:val="28"/>
          <w:szCs w:val="28"/>
        </w:rPr>
      </w:pPr>
    </w:p>
    <w:p w:rsidR="00A7181F" w:rsidRDefault="00A7181F" w:rsidP="00A86929">
      <w:pPr>
        <w:spacing w:after="0"/>
        <w:jc w:val="right"/>
        <w:rPr>
          <w:rFonts w:ascii="PT Astra Serif" w:hAnsi="PT Astra Serif"/>
          <w:b/>
          <w:sz w:val="28"/>
          <w:szCs w:val="28"/>
        </w:rPr>
      </w:pPr>
    </w:p>
    <w:p w:rsidR="009F0AC6" w:rsidRDefault="009F0AC6" w:rsidP="00A86929">
      <w:pPr>
        <w:spacing w:after="0"/>
        <w:jc w:val="right"/>
        <w:rPr>
          <w:rFonts w:ascii="PT Astra Serif" w:hAnsi="PT Astra Serif"/>
          <w:b/>
          <w:sz w:val="28"/>
          <w:szCs w:val="28"/>
        </w:rPr>
      </w:pPr>
    </w:p>
    <w:p w:rsidR="009F0AC6" w:rsidRDefault="009F0AC6" w:rsidP="00A86929">
      <w:pPr>
        <w:spacing w:after="0"/>
        <w:jc w:val="right"/>
        <w:rPr>
          <w:rFonts w:ascii="PT Astra Serif" w:hAnsi="PT Astra Serif"/>
          <w:b/>
          <w:sz w:val="28"/>
          <w:szCs w:val="28"/>
        </w:rPr>
      </w:pPr>
    </w:p>
    <w:p w:rsidR="00A86929" w:rsidRPr="00A86929" w:rsidRDefault="00A86929" w:rsidP="00A86929">
      <w:pPr>
        <w:spacing w:after="0"/>
        <w:jc w:val="right"/>
        <w:rPr>
          <w:rFonts w:ascii="PT Astra Serif" w:hAnsi="PT Astra Serif"/>
          <w:b/>
          <w:sz w:val="28"/>
          <w:szCs w:val="28"/>
        </w:rPr>
      </w:pPr>
      <w:r w:rsidRPr="00A86929">
        <w:rPr>
          <w:rFonts w:ascii="PT Astra Serif" w:hAnsi="PT Astra Serif"/>
          <w:b/>
          <w:sz w:val="28"/>
          <w:szCs w:val="28"/>
        </w:rPr>
        <w:lastRenderedPageBreak/>
        <w:t>Приложение</w:t>
      </w:r>
      <w:r>
        <w:rPr>
          <w:rFonts w:ascii="PT Astra Serif" w:hAnsi="PT Astra Serif"/>
          <w:b/>
          <w:sz w:val="28"/>
          <w:szCs w:val="28"/>
        </w:rPr>
        <w:t xml:space="preserve"> 2</w:t>
      </w:r>
    </w:p>
    <w:p w:rsidR="009B7602" w:rsidRPr="009B7602" w:rsidRDefault="0087087C" w:rsidP="009B7602">
      <w:pPr>
        <w:spacing w:after="0"/>
        <w:jc w:val="center"/>
        <w:rPr>
          <w:rFonts w:ascii="PT Astra Serif" w:hAnsi="PT Astra Serif"/>
          <w:b/>
          <w:sz w:val="28"/>
          <w:szCs w:val="28"/>
        </w:rPr>
      </w:pPr>
      <w:r w:rsidRPr="0087087C">
        <w:rPr>
          <w:rFonts w:ascii="PT Astra Serif" w:hAnsi="PT Astra Serif"/>
          <w:b/>
          <w:sz w:val="28"/>
          <w:szCs w:val="28"/>
        </w:rPr>
        <w:t>Реализация мероприятий областной программы «Противодействие коррупции</w:t>
      </w:r>
      <w:r>
        <w:rPr>
          <w:rFonts w:ascii="PT Astra Serif" w:hAnsi="PT Astra Serif"/>
          <w:b/>
          <w:sz w:val="28"/>
          <w:szCs w:val="28"/>
        </w:rPr>
        <w:t xml:space="preserve"> </w:t>
      </w:r>
      <w:r w:rsidRPr="0087087C">
        <w:rPr>
          <w:rFonts w:ascii="PT Astra Serif" w:hAnsi="PT Astra Serif"/>
          <w:b/>
          <w:sz w:val="28"/>
          <w:szCs w:val="28"/>
        </w:rPr>
        <w:t xml:space="preserve">в Ульяновской области» в </w:t>
      </w:r>
      <w:r w:rsidR="009F0AC6">
        <w:rPr>
          <w:rFonts w:ascii="PT Astra Serif" w:hAnsi="PT Astra Serif"/>
          <w:b/>
          <w:sz w:val="28"/>
          <w:szCs w:val="28"/>
        </w:rPr>
        <w:t>МО «Старосахчинское сельское поселение» Мелекесского района Ульяновской области</w:t>
      </w:r>
      <w:r w:rsidR="009C6754">
        <w:rPr>
          <w:rFonts w:ascii="PT Astra Serif" w:hAnsi="PT Astra Serif"/>
          <w:b/>
          <w:sz w:val="28"/>
          <w:szCs w:val="28"/>
        </w:rPr>
        <w:t xml:space="preserve"> за </w:t>
      </w:r>
      <w:r w:rsidR="00EE6256">
        <w:rPr>
          <w:rFonts w:ascii="PT Astra Serif" w:hAnsi="PT Astra Serif"/>
          <w:b/>
          <w:sz w:val="28"/>
          <w:szCs w:val="28"/>
        </w:rPr>
        <w:t>9</w:t>
      </w:r>
      <w:r w:rsidR="009B7602" w:rsidRPr="009B7602">
        <w:rPr>
          <w:rFonts w:ascii="PT Astra Serif" w:hAnsi="PT Astra Serif"/>
          <w:b/>
          <w:sz w:val="28"/>
          <w:szCs w:val="28"/>
        </w:rPr>
        <w:t xml:space="preserve"> месяц</w:t>
      </w:r>
      <w:r w:rsidR="009C6754">
        <w:rPr>
          <w:rFonts w:ascii="PT Astra Serif" w:hAnsi="PT Astra Serif"/>
          <w:b/>
          <w:sz w:val="28"/>
          <w:szCs w:val="28"/>
        </w:rPr>
        <w:t>ев</w:t>
      </w:r>
      <w:r w:rsidR="009B7602" w:rsidRPr="009B7602">
        <w:rPr>
          <w:rFonts w:ascii="PT Astra Serif" w:hAnsi="PT Astra Serif"/>
          <w:b/>
          <w:sz w:val="28"/>
          <w:szCs w:val="28"/>
        </w:rPr>
        <w:t xml:space="preserve"> 2024 года</w:t>
      </w:r>
    </w:p>
    <w:tbl>
      <w:tblPr>
        <w:tblStyle w:val="a3"/>
        <w:tblW w:w="0" w:type="auto"/>
        <w:tblLook w:val="04A0" w:firstRow="1" w:lastRow="0" w:firstColumn="1" w:lastColumn="0" w:noHBand="0" w:noVBand="1"/>
      </w:tblPr>
      <w:tblGrid>
        <w:gridCol w:w="1101"/>
        <w:gridCol w:w="4677"/>
        <w:gridCol w:w="8931"/>
      </w:tblGrid>
      <w:tr w:rsidR="009B7602" w:rsidTr="00FD097E">
        <w:tc>
          <w:tcPr>
            <w:tcW w:w="1101" w:type="dxa"/>
          </w:tcPr>
          <w:p w:rsidR="009B7602" w:rsidRPr="002C22AE" w:rsidRDefault="009B7602" w:rsidP="009B7602">
            <w:pPr>
              <w:jc w:val="center"/>
              <w:rPr>
                <w:rFonts w:ascii="PT Astra Serif" w:hAnsi="PT Astra Serif"/>
                <w:b/>
                <w:sz w:val="24"/>
                <w:szCs w:val="24"/>
              </w:rPr>
            </w:pPr>
            <w:r w:rsidRPr="002C22AE">
              <w:rPr>
                <w:rFonts w:ascii="PT Astra Serif" w:hAnsi="PT Astra Serif"/>
                <w:b/>
                <w:sz w:val="24"/>
                <w:szCs w:val="24"/>
              </w:rPr>
              <w:t>№ строки</w:t>
            </w:r>
          </w:p>
        </w:tc>
        <w:tc>
          <w:tcPr>
            <w:tcW w:w="4677" w:type="dxa"/>
          </w:tcPr>
          <w:p w:rsidR="009B7602" w:rsidRPr="002C22AE" w:rsidRDefault="009B7602" w:rsidP="009B7602">
            <w:pPr>
              <w:jc w:val="center"/>
              <w:rPr>
                <w:rFonts w:ascii="PT Astra Serif" w:hAnsi="PT Astra Serif"/>
                <w:b/>
                <w:sz w:val="24"/>
                <w:szCs w:val="24"/>
              </w:rPr>
            </w:pPr>
            <w:r w:rsidRPr="002C22AE">
              <w:rPr>
                <w:rFonts w:ascii="PT Astra Serif" w:hAnsi="PT Astra Serif"/>
                <w:b/>
                <w:sz w:val="24"/>
                <w:szCs w:val="24"/>
              </w:rPr>
              <w:t>Мероприятие</w:t>
            </w:r>
          </w:p>
        </w:tc>
        <w:tc>
          <w:tcPr>
            <w:tcW w:w="8931" w:type="dxa"/>
          </w:tcPr>
          <w:p w:rsidR="009B7602" w:rsidRPr="002C22AE" w:rsidRDefault="009B7602" w:rsidP="009B7602">
            <w:pPr>
              <w:jc w:val="center"/>
              <w:rPr>
                <w:rFonts w:ascii="PT Astra Serif" w:hAnsi="PT Astra Serif"/>
                <w:b/>
                <w:sz w:val="24"/>
                <w:szCs w:val="24"/>
              </w:rPr>
            </w:pPr>
            <w:r w:rsidRPr="002C22AE">
              <w:rPr>
                <w:rFonts w:ascii="PT Astra Serif" w:hAnsi="PT Astra Serif"/>
                <w:b/>
                <w:sz w:val="24"/>
                <w:szCs w:val="24"/>
              </w:rPr>
              <w:t>Реализация</w:t>
            </w:r>
          </w:p>
        </w:tc>
      </w:tr>
      <w:tr w:rsidR="00A353A4" w:rsidTr="00FD097E">
        <w:tc>
          <w:tcPr>
            <w:tcW w:w="1101" w:type="dxa"/>
          </w:tcPr>
          <w:p w:rsidR="00A353A4" w:rsidRPr="002425B6" w:rsidRDefault="00A353A4"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2.1.13.</w:t>
            </w:r>
          </w:p>
        </w:tc>
        <w:tc>
          <w:tcPr>
            <w:tcW w:w="4677" w:type="dxa"/>
          </w:tcPr>
          <w:p w:rsidR="00A353A4" w:rsidRPr="002425B6" w:rsidRDefault="00A353A4" w:rsidP="003A2C7B">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 xml:space="preserve">Развитие практики публичного рассмотрения отчётов представителей ОМСУ о результатах деятельности по противодействию коррупции с участием в таком рассмотрении населения, в том числе работников организаций, находящихся на территории </w:t>
            </w:r>
            <w:r>
              <w:rPr>
                <w:rFonts w:ascii="PT Astra Serif" w:eastAsia="Times New Roman" w:hAnsi="PT Astra Serif" w:cs="PT Astra Serif"/>
                <w:lang w:eastAsia="ru-RU"/>
              </w:rPr>
              <w:t>поселения</w:t>
            </w:r>
          </w:p>
        </w:tc>
        <w:tc>
          <w:tcPr>
            <w:tcW w:w="8931" w:type="dxa"/>
          </w:tcPr>
          <w:p w:rsidR="003637B1" w:rsidRPr="003C6952" w:rsidRDefault="00454AE8" w:rsidP="00814628">
            <w:pPr>
              <w:jc w:val="both"/>
              <w:rPr>
                <w:rFonts w:ascii="PT Astra Serif" w:hAnsi="PT Astra Serif"/>
                <w:sz w:val="24"/>
                <w:szCs w:val="28"/>
              </w:rPr>
            </w:pPr>
            <w:r w:rsidRPr="003C6952">
              <w:rPr>
                <w:rFonts w:ascii="PT Astra Serif" w:hAnsi="PT Astra Serif"/>
                <w:sz w:val="24"/>
                <w:szCs w:val="28"/>
              </w:rPr>
              <w:t xml:space="preserve">     </w:t>
            </w:r>
            <w:r w:rsidR="00FC70B4" w:rsidRPr="003C6952">
              <w:rPr>
                <w:rFonts w:ascii="PT Astra Serif" w:hAnsi="PT Astra Serif"/>
                <w:sz w:val="24"/>
                <w:szCs w:val="28"/>
              </w:rPr>
              <w:t xml:space="preserve">13.03.2024, </w:t>
            </w:r>
            <w:proofErr w:type="spellStart"/>
            <w:r w:rsidR="00FC70B4" w:rsidRPr="003C6952">
              <w:rPr>
                <w:rFonts w:ascii="PT Astra Serif" w:hAnsi="PT Astra Serif"/>
                <w:sz w:val="24"/>
                <w:szCs w:val="28"/>
              </w:rPr>
              <w:t>с</w:t>
            </w:r>
            <w:proofErr w:type="gramStart"/>
            <w:r w:rsidR="00FC70B4" w:rsidRPr="003C6952">
              <w:rPr>
                <w:rFonts w:ascii="PT Astra Serif" w:hAnsi="PT Astra Serif"/>
                <w:sz w:val="24"/>
                <w:szCs w:val="28"/>
              </w:rPr>
              <w:t>.С</w:t>
            </w:r>
            <w:proofErr w:type="gramEnd"/>
            <w:r w:rsidR="00FC70B4" w:rsidRPr="003C6952">
              <w:rPr>
                <w:rFonts w:ascii="PT Astra Serif" w:hAnsi="PT Astra Serif"/>
                <w:sz w:val="24"/>
                <w:szCs w:val="28"/>
              </w:rPr>
              <w:t>тарая</w:t>
            </w:r>
            <w:proofErr w:type="spellEnd"/>
            <w:r w:rsidR="00FC70B4" w:rsidRPr="003C6952">
              <w:rPr>
                <w:rFonts w:ascii="PT Astra Serif" w:hAnsi="PT Astra Serif"/>
                <w:sz w:val="24"/>
                <w:szCs w:val="28"/>
              </w:rPr>
              <w:t xml:space="preserve"> Сахча, ДК, Глава администрации муниципального образования «Старосахчинское сельское поселение» Костин Николай Валерьевич (Общий отчет)</w:t>
            </w:r>
            <w:r w:rsidR="00E76168" w:rsidRPr="003C6952">
              <w:rPr>
                <w:rFonts w:ascii="PT Astra Serif" w:hAnsi="PT Astra Serif"/>
                <w:sz w:val="24"/>
                <w:szCs w:val="28"/>
              </w:rPr>
              <w:t>;</w:t>
            </w:r>
          </w:p>
          <w:p w:rsidR="00A353A4" w:rsidRPr="003C6952" w:rsidRDefault="00454AE8" w:rsidP="00814628">
            <w:pPr>
              <w:jc w:val="both"/>
              <w:rPr>
                <w:rFonts w:ascii="PT Astra Serif" w:hAnsi="PT Astra Serif"/>
                <w:sz w:val="24"/>
                <w:szCs w:val="28"/>
              </w:rPr>
            </w:pPr>
            <w:r w:rsidRPr="003C6952">
              <w:rPr>
                <w:rFonts w:ascii="PT Astra Serif" w:hAnsi="PT Astra Serif"/>
                <w:sz w:val="24"/>
                <w:szCs w:val="28"/>
              </w:rPr>
              <w:t xml:space="preserve">     </w:t>
            </w:r>
            <w:r w:rsidR="00E76168" w:rsidRPr="003C6952">
              <w:rPr>
                <w:rFonts w:ascii="PT Astra Serif" w:hAnsi="PT Astra Serif"/>
                <w:sz w:val="24"/>
                <w:szCs w:val="28"/>
              </w:rPr>
              <w:t xml:space="preserve">18.03.2024, </w:t>
            </w:r>
            <w:proofErr w:type="spellStart"/>
            <w:r w:rsidR="00E76168" w:rsidRPr="003C6952">
              <w:rPr>
                <w:rFonts w:ascii="PT Astra Serif" w:hAnsi="PT Astra Serif"/>
                <w:sz w:val="24"/>
                <w:szCs w:val="28"/>
              </w:rPr>
              <w:t>с</w:t>
            </w:r>
            <w:proofErr w:type="gramStart"/>
            <w:r w:rsidR="00E76168" w:rsidRPr="003C6952">
              <w:rPr>
                <w:rFonts w:ascii="PT Astra Serif" w:hAnsi="PT Astra Serif"/>
                <w:sz w:val="24"/>
                <w:szCs w:val="28"/>
              </w:rPr>
              <w:t>.Б</w:t>
            </w:r>
            <w:proofErr w:type="gramEnd"/>
            <w:r w:rsidR="00E76168" w:rsidRPr="003C6952">
              <w:rPr>
                <w:rFonts w:ascii="PT Astra Serif" w:hAnsi="PT Astra Serif"/>
                <w:sz w:val="24"/>
                <w:szCs w:val="28"/>
              </w:rPr>
              <w:t>ригадировка</w:t>
            </w:r>
            <w:proofErr w:type="spellEnd"/>
            <w:r w:rsidR="00E76168" w:rsidRPr="003C6952">
              <w:rPr>
                <w:rFonts w:ascii="PT Astra Serif" w:hAnsi="PT Astra Serif"/>
                <w:sz w:val="24"/>
                <w:szCs w:val="28"/>
              </w:rPr>
              <w:t>, здание администрации, Глава администрации муниципального образования «Старосахчинское сельское поселение» Костин Николай Валерьевич;</w:t>
            </w:r>
          </w:p>
          <w:p w:rsidR="00E76168" w:rsidRDefault="00454AE8" w:rsidP="00814628">
            <w:pPr>
              <w:jc w:val="both"/>
              <w:rPr>
                <w:rFonts w:ascii="PT Astra Serif" w:hAnsi="PT Astra Serif"/>
                <w:sz w:val="28"/>
                <w:szCs w:val="28"/>
              </w:rPr>
            </w:pPr>
            <w:r w:rsidRPr="003C6952">
              <w:rPr>
                <w:rFonts w:ascii="PT Astra Serif" w:hAnsi="PT Astra Serif"/>
                <w:sz w:val="24"/>
                <w:szCs w:val="28"/>
              </w:rPr>
              <w:t xml:space="preserve">     </w:t>
            </w:r>
            <w:r w:rsidR="00E76168" w:rsidRPr="003C6952">
              <w:rPr>
                <w:rFonts w:ascii="PT Astra Serif" w:hAnsi="PT Astra Serif"/>
                <w:sz w:val="24"/>
                <w:szCs w:val="28"/>
              </w:rPr>
              <w:t xml:space="preserve">19.03.2024 </w:t>
            </w:r>
            <w:proofErr w:type="spellStart"/>
            <w:r w:rsidR="00E76168" w:rsidRPr="003C6952">
              <w:rPr>
                <w:rFonts w:ascii="PT Astra Serif" w:hAnsi="PT Astra Serif"/>
                <w:sz w:val="24"/>
                <w:szCs w:val="28"/>
              </w:rPr>
              <w:t>с</w:t>
            </w:r>
            <w:proofErr w:type="gramStart"/>
            <w:r w:rsidR="00E76168" w:rsidRPr="003C6952">
              <w:rPr>
                <w:rFonts w:ascii="PT Astra Serif" w:hAnsi="PT Astra Serif"/>
                <w:sz w:val="24"/>
                <w:szCs w:val="28"/>
              </w:rPr>
              <w:t>.Б</w:t>
            </w:r>
            <w:proofErr w:type="gramEnd"/>
            <w:r w:rsidR="00E76168" w:rsidRPr="003C6952">
              <w:rPr>
                <w:rFonts w:ascii="PT Astra Serif" w:hAnsi="PT Astra Serif"/>
                <w:sz w:val="24"/>
                <w:szCs w:val="28"/>
              </w:rPr>
              <w:t>оровка</w:t>
            </w:r>
            <w:proofErr w:type="spellEnd"/>
            <w:r w:rsidR="00E76168" w:rsidRPr="003C6952">
              <w:rPr>
                <w:rFonts w:ascii="PT Astra Serif" w:hAnsi="PT Astra Serif"/>
                <w:sz w:val="24"/>
                <w:szCs w:val="28"/>
              </w:rPr>
              <w:t>, здание администрации, Глава администрации муниципального образования «Старосахчинское сельское поселение» Костин Николай Валерьевич;</w:t>
            </w:r>
          </w:p>
        </w:tc>
      </w:tr>
      <w:tr w:rsidR="00D83EEF" w:rsidTr="00FD097E">
        <w:tc>
          <w:tcPr>
            <w:tcW w:w="1101" w:type="dxa"/>
          </w:tcPr>
          <w:p w:rsidR="00D83EEF" w:rsidRPr="002425B6" w:rsidRDefault="00D83EEF" w:rsidP="00710C66">
            <w:pPr>
              <w:widowControl w:val="0"/>
              <w:autoSpaceDE w:val="0"/>
              <w:autoSpaceDN w:val="0"/>
              <w:spacing w:line="235" w:lineRule="auto"/>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2.1.14.</w:t>
            </w:r>
          </w:p>
        </w:tc>
        <w:tc>
          <w:tcPr>
            <w:tcW w:w="4677" w:type="dxa"/>
          </w:tcPr>
          <w:p w:rsidR="00D83EEF" w:rsidRPr="002425B6" w:rsidRDefault="00D83EEF" w:rsidP="00D83EEF">
            <w:pPr>
              <w:widowControl w:val="0"/>
              <w:autoSpaceDE w:val="0"/>
              <w:autoSpaceDN w:val="0"/>
              <w:spacing w:line="235" w:lineRule="auto"/>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Размещение на информационных стендах в зданиях администраций муниципальных образований, а также организаций, подведомственных ОМСУ, контактных данных лиц, ответственных за организацию противодействия коррупции в ОМСУ, номеров контактных телефонов органов прокуратуры, органов внутренних дел, профильного управления администрации Губернатора Ульяновской области</w:t>
            </w:r>
          </w:p>
        </w:tc>
        <w:tc>
          <w:tcPr>
            <w:tcW w:w="8931" w:type="dxa"/>
          </w:tcPr>
          <w:p w:rsidR="00D83EEF" w:rsidRPr="005758C6" w:rsidRDefault="003637B1" w:rsidP="00814628">
            <w:pPr>
              <w:jc w:val="both"/>
              <w:rPr>
                <w:rFonts w:ascii="PT Astra Serif" w:hAnsi="PT Astra Serif"/>
                <w:i/>
                <w:sz w:val="28"/>
                <w:szCs w:val="28"/>
              </w:rPr>
            </w:pPr>
            <w:r w:rsidRPr="003C6952">
              <w:rPr>
                <w:rFonts w:ascii="PT Astra Serif" w:hAnsi="PT Astra Serif"/>
                <w:i/>
                <w:sz w:val="24"/>
                <w:szCs w:val="28"/>
              </w:rPr>
              <w:t>Имеется</w:t>
            </w:r>
          </w:p>
        </w:tc>
      </w:tr>
      <w:tr w:rsidR="002A4512" w:rsidTr="00FD097E">
        <w:tc>
          <w:tcPr>
            <w:tcW w:w="1101" w:type="dxa"/>
          </w:tcPr>
          <w:p w:rsidR="002A4512" w:rsidRPr="002425B6" w:rsidRDefault="002A4512"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2.2.13.</w:t>
            </w:r>
          </w:p>
        </w:tc>
        <w:tc>
          <w:tcPr>
            <w:tcW w:w="4677" w:type="dxa"/>
          </w:tcPr>
          <w:p w:rsidR="002A4512" w:rsidRPr="002425B6" w:rsidRDefault="002A4512" w:rsidP="00710C66">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 xml:space="preserve">Изготовление и </w:t>
            </w:r>
            <w:r w:rsidRPr="004E0895">
              <w:rPr>
                <w:rFonts w:ascii="PT Astra Serif" w:eastAsia="Times New Roman" w:hAnsi="PT Astra Serif" w:cs="PT Astra Serif"/>
                <w:b/>
                <w:lang w:eastAsia="ru-RU"/>
              </w:rPr>
              <w:t>размещение в общественных местах</w:t>
            </w:r>
            <w:r w:rsidRPr="002425B6">
              <w:rPr>
                <w:rFonts w:ascii="PT Astra Serif" w:eastAsia="Times New Roman" w:hAnsi="PT Astra Serif" w:cs="PT Astra Serif"/>
                <w:lang w:eastAsia="ru-RU"/>
              </w:rPr>
              <w:t xml:space="preserve"> информационных плакатов и других информационных материалов по вопросам противодействия коррупции </w:t>
            </w:r>
          </w:p>
        </w:tc>
        <w:tc>
          <w:tcPr>
            <w:tcW w:w="8931" w:type="dxa"/>
          </w:tcPr>
          <w:p w:rsidR="00621AFC" w:rsidRDefault="00621AFC" w:rsidP="00814628">
            <w:pPr>
              <w:jc w:val="both"/>
              <w:rPr>
                <w:rFonts w:ascii="PT Astra Serif" w:hAnsi="PT Astra Serif"/>
                <w:sz w:val="24"/>
                <w:szCs w:val="24"/>
              </w:rPr>
            </w:pPr>
            <w:r>
              <w:rPr>
                <w:rFonts w:ascii="PT Astra Serif" w:hAnsi="PT Astra Serif"/>
                <w:sz w:val="24"/>
                <w:szCs w:val="24"/>
              </w:rPr>
              <w:t>Памятка по противодействию коррупции – 17 шт.</w:t>
            </w:r>
          </w:p>
          <w:p w:rsidR="002A4512" w:rsidRDefault="00CE70AA" w:rsidP="00814628">
            <w:pPr>
              <w:jc w:val="both"/>
              <w:rPr>
                <w:rFonts w:ascii="PT Astra Serif" w:hAnsi="PT Astra Serif"/>
                <w:sz w:val="24"/>
                <w:szCs w:val="24"/>
              </w:rPr>
            </w:pPr>
            <w:r>
              <w:rPr>
                <w:rFonts w:ascii="PT Astra Serif" w:hAnsi="PT Astra Serif"/>
                <w:sz w:val="24"/>
                <w:szCs w:val="24"/>
              </w:rPr>
              <w:t>Памятка для граждан «Что такое коррупция?» - 17 шт.</w:t>
            </w:r>
          </w:p>
          <w:p w:rsidR="00EE6256" w:rsidRPr="00870F39" w:rsidRDefault="00EE6256" w:rsidP="00814628">
            <w:pPr>
              <w:jc w:val="both"/>
              <w:rPr>
                <w:rFonts w:ascii="PT Astra Serif" w:hAnsi="PT Astra Serif"/>
                <w:i/>
                <w:sz w:val="28"/>
                <w:szCs w:val="28"/>
              </w:rPr>
            </w:pPr>
            <w:r>
              <w:rPr>
                <w:rStyle w:val="a6"/>
                <w:rFonts w:ascii="PT Astra Serif" w:hAnsi="PT Astra Serif"/>
                <w:color w:val="auto"/>
                <w:sz w:val="24"/>
                <w:szCs w:val="24"/>
                <w:u w:val="none"/>
              </w:rPr>
              <w:t>Листовка «Коррупцию можно победить, если не давать взяток»</w:t>
            </w:r>
            <w:r>
              <w:rPr>
                <w:rStyle w:val="a6"/>
                <w:rFonts w:ascii="PT Astra Serif" w:hAnsi="PT Astra Serif"/>
                <w:color w:val="auto"/>
                <w:sz w:val="24"/>
                <w:szCs w:val="24"/>
                <w:u w:val="none"/>
              </w:rPr>
              <w:t>- 4 шт.</w:t>
            </w:r>
          </w:p>
        </w:tc>
      </w:tr>
      <w:tr w:rsidR="002A4512" w:rsidTr="00FD097E">
        <w:tc>
          <w:tcPr>
            <w:tcW w:w="1101" w:type="dxa"/>
          </w:tcPr>
          <w:p w:rsidR="002A4512" w:rsidRPr="002425B6" w:rsidRDefault="002A4512" w:rsidP="00710C66">
            <w:pPr>
              <w:widowControl w:val="0"/>
              <w:autoSpaceDE w:val="0"/>
              <w:autoSpaceDN w:val="0"/>
              <w:spacing w:line="250" w:lineRule="auto"/>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2.2.17.</w:t>
            </w:r>
          </w:p>
        </w:tc>
        <w:tc>
          <w:tcPr>
            <w:tcW w:w="4677" w:type="dxa"/>
          </w:tcPr>
          <w:p w:rsidR="002A4512" w:rsidRPr="002425B6" w:rsidRDefault="002A4512" w:rsidP="00D74B18">
            <w:pPr>
              <w:widowControl w:val="0"/>
              <w:autoSpaceDE w:val="0"/>
              <w:autoSpaceDN w:val="0"/>
              <w:spacing w:line="250" w:lineRule="auto"/>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 xml:space="preserve">Развитие практики проведения встреч с жителями населённых пунктов, во время проведения которых до сведения жителей кроме информации по другим вопросам должна доводиться информация о реализуемых мерах по противодействию </w:t>
            </w:r>
            <w:r w:rsidRPr="002425B6">
              <w:rPr>
                <w:rFonts w:ascii="PT Astra Serif" w:eastAsia="Times New Roman" w:hAnsi="PT Astra Serif" w:cs="PT Astra Serif"/>
                <w:lang w:eastAsia="ru-RU"/>
              </w:rPr>
              <w:lastRenderedPageBreak/>
              <w:t>коррупции, а также разъясняться положения законодательства о противодействии коррупции, в том числе о мерах ответственности, установленных за совершение коррупционных правонарушений</w:t>
            </w:r>
          </w:p>
        </w:tc>
        <w:tc>
          <w:tcPr>
            <w:tcW w:w="8931" w:type="dxa"/>
          </w:tcPr>
          <w:p w:rsidR="003430C0" w:rsidRPr="003C6952" w:rsidRDefault="003430C0" w:rsidP="003430C0">
            <w:pPr>
              <w:jc w:val="both"/>
              <w:rPr>
                <w:rFonts w:ascii="PT Astra Serif" w:hAnsi="PT Astra Serif"/>
                <w:sz w:val="24"/>
                <w:szCs w:val="28"/>
              </w:rPr>
            </w:pPr>
            <w:r w:rsidRPr="003C6952">
              <w:rPr>
                <w:rFonts w:ascii="PT Astra Serif" w:hAnsi="PT Astra Serif"/>
                <w:sz w:val="24"/>
                <w:szCs w:val="28"/>
              </w:rPr>
              <w:lastRenderedPageBreak/>
              <w:t xml:space="preserve">     18.03.2024, </w:t>
            </w:r>
            <w:proofErr w:type="spellStart"/>
            <w:r w:rsidRPr="003C6952">
              <w:rPr>
                <w:rFonts w:ascii="PT Astra Serif" w:hAnsi="PT Astra Serif"/>
                <w:sz w:val="24"/>
                <w:szCs w:val="28"/>
              </w:rPr>
              <w:t>пос</w:t>
            </w:r>
            <w:proofErr w:type="gramStart"/>
            <w:r w:rsidRPr="003C6952">
              <w:rPr>
                <w:rFonts w:ascii="PT Astra Serif" w:hAnsi="PT Astra Serif"/>
                <w:sz w:val="24"/>
                <w:szCs w:val="28"/>
              </w:rPr>
              <w:t>.Ю</w:t>
            </w:r>
            <w:proofErr w:type="gramEnd"/>
            <w:r w:rsidRPr="003C6952">
              <w:rPr>
                <w:rFonts w:ascii="PT Astra Serif" w:hAnsi="PT Astra Serif"/>
                <w:sz w:val="24"/>
                <w:szCs w:val="28"/>
              </w:rPr>
              <w:t>даново</w:t>
            </w:r>
            <w:proofErr w:type="spellEnd"/>
            <w:r w:rsidRPr="003C6952">
              <w:rPr>
                <w:rFonts w:ascii="PT Astra Serif" w:hAnsi="PT Astra Serif"/>
                <w:sz w:val="24"/>
                <w:szCs w:val="28"/>
              </w:rPr>
              <w:t xml:space="preserve">, </w:t>
            </w:r>
            <w:proofErr w:type="spellStart"/>
            <w:r w:rsidRPr="003C6952">
              <w:rPr>
                <w:rFonts w:ascii="PT Astra Serif" w:hAnsi="PT Astra Serif"/>
                <w:sz w:val="24"/>
                <w:szCs w:val="28"/>
              </w:rPr>
              <w:t>пос.Некрасово</w:t>
            </w:r>
            <w:proofErr w:type="spellEnd"/>
            <w:r w:rsidRPr="003C6952">
              <w:rPr>
                <w:rFonts w:ascii="PT Astra Serif" w:hAnsi="PT Astra Serif"/>
                <w:sz w:val="24"/>
                <w:szCs w:val="28"/>
              </w:rPr>
              <w:t>, центр села,</w:t>
            </w:r>
            <w:r w:rsidRPr="003C6952">
              <w:rPr>
                <w:rFonts w:ascii="PT Astra Serif" w:hAnsi="PT Astra Serif"/>
                <w:i/>
                <w:sz w:val="24"/>
                <w:szCs w:val="28"/>
              </w:rPr>
              <w:t xml:space="preserve"> </w:t>
            </w:r>
            <w:r w:rsidRPr="003C6952">
              <w:rPr>
                <w:rFonts w:ascii="PT Astra Serif" w:hAnsi="PT Astra Serif"/>
                <w:sz w:val="24"/>
                <w:szCs w:val="28"/>
              </w:rPr>
              <w:t>Глава администрации муниципального образования «Старосахчинское сельское поселение» Костин Николай Валерьевич (в рамках собрания граждан);</w:t>
            </w:r>
          </w:p>
          <w:p w:rsidR="00FA0441" w:rsidRPr="003C6952" w:rsidRDefault="003430C0" w:rsidP="00814628">
            <w:pPr>
              <w:jc w:val="both"/>
              <w:rPr>
                <w:rFonts w:ascii="PT Astra Serif" w:hAnsi="PT Astra Serif"/>
                <w:sz w:val="24"/>
                <w:szCs w:val="28"/>
              </w:rPr>
            </w:pPr>
            <w:r w:rsidRPr="003C6952">
              <w:rPr>
                <w:rFonts w:ascii="PT Astra Serif" w:hAnsi="PT Astra Serif"/>
                <w:sz w:val="24"/>
                <w:szCs w:val="28"/>
              </w:rPr>
              <w:t xml:space="preserve">     </w:t>
            </w:r>
            <w:r w:rsidR="00ED159E" w:rsidRPr="003C6952">
              <w:rPr>
                <w:rFonts w:ascii="PT Astra Serif" w:hAnsi="PT Astra Serif"/>
                <w:sz w:val="24"/>
                <w:szCs w:val="28"/>
              </w:rPr>
              <w:t xml:space="preserve">23.03.2024, </w:t>
            </w:r>
            <w:proofErr w:type="spellStart"/>
            <w:r w:rsidR="00ED159E" w:rsidRPr="003C6952">
              <w:rPr>
                <w:rFonts w:ascii="PT Astra Serif" w:hAnsi="PT Astra Serif"/>
                <w:sz w:val="24"/>
                <w:szCs w:val="28"/>
              </w:rPr>
              <w:t>с</w:t>
            </w:r>
            <w:proofErr w:type="gramStart"/>
            <w:r w:rsidR="00ED159E" w:rsidRPr="003C6952">
              <w:rPr>
                <w:rFonts w:ascii="PT Astra Serif" w:hAnsi="PT Astra Serif"/>
                <w:sz w:val="24"/>
                <w:szCs w:val="28"/>
              </w:rPr>
              <w:t>.Н</w:t>
            </w:r>
            <w:proofErr w:type="gramEnd"/>
            <w:r w:rsidR="00ED159E" w:rsidRPr="003C6952">
              <w:rPr>
                <w:rFonts w:ascii="PT Astra Serif" w:hAnsi="PT Astra Serif"/>
                <w:sz w:val="24"/>
                <w:szCs w:val="28"/>
              </w:rPr>
              <w:t>овая</w:t>
            </w:r>
            <w:proofErr w:type="spellEnd"/>
            <w:r w:rsidR="00ED159E" w:rsidRPr="003C6952">
              <w:rPr>
                <w:rFonts w:ascii="PT Astra Serif" w:hAnsi="PT Astra Serif"/>
                <w:sz w:val="24"/>
                <w:szCs w:val="28"/>
              </w:rPr>
              <w:t xml:space="preserve"> Сахча, центр села,</w:t>
            </w:r>
            <w:r w:rsidR="00ED159E" w:rsidRPr="003C6952">
              <w:rPr>
                <w:rFonts w:ascii="PT Astra Serif" w:hAnsi="PT Astra Serif"/>
                <w:i/>
                <w:sz w:val="24"/>
                <w:szCs w:val="28"/>
              </w:rPr>
              <w:t xml:space="preserve"> </w:t>
            </w:r>
            <w:r w:rsidR="00ED159E" w:rsidRPr="003C6952">
              <w:rPr>
                <w:rFonts w:ascii="PT Astra Serif" w:hAnsi="PT Astra Serif"/>
                <w:sz w:val="24"/>
                <w:szCs w:val="28"/>
              </w:rPr>
              <w:t>Глава администрации муниципального образования «Старосахчинское сельское поселение» Костин Николай Валерьевич (в рамках собрания граждан);</w:t>
            </w:r>
          </w:p>
          <w:p w:rsidR="002A4512" w:rsidRPr="00756C16" w:rsidRDefault="002A4512" w:rsidP="00633FCA">
            <w:pPr>
              <w:jc w:val="both"/>
              <w:rPr>
                <w:rFonts w:ascii="PT Astra Serif" w:hAnsi="PT Astra Serif"/>
                <w:i/>
                <w:sz w:val="28"/>
                <w:szCs w:val="28"/>
              </w:rPr>
            </w:pPr>
          </w:p>
        </w:tc>
      </w:tr>
      <w:tr w:rsidR="002A4512" w:rsidTr="00FD097E">
        <w:tc>
          <w:tcPr>
            <w:tcW w:w="1101" w:type="dxa"/>
          </w:tcPr>
          <w:p w:rsidR="002A4512" w:rsidRPr="002425B6" w:rsidRDefault="002A4512"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lastRenderedPageBreak/>
              <w:t>2.2.18.</w:t>
            </w:r>
          </w:p>
        </w:tc>
        <w:tc>
          <w:tcPr>
            <w:tcW w:w="4677" w:type="dxa"/>
          </w:tcPr>
          <w:p w:rsidR="002A4512" w:rsidRPr="002425B6" w:rsidRDefault="002A4512" w:rsidP="00710C66">
            <w:pPr>
              <w:widowControl w:val="0"/>
              <w:autoSpaceDE w:val="0"/>
              <w:autoSpaceDN w:val="0"/>
              <w:jc w:val="both"/>
              <w:rPr>
                <w:rFonts w:ascii="PT Astra Serif" w:eastAsia="Times New Roman" w:hAnsi="PT Astra Serif" w:cs="PT Astra Serif"/>
                <w:lang w:eastAsia="ru-RU"/>
              </w:rPr>
            </w:pPr>
            <w:r w:rsidRPr="00105BD6">
              <w:rPr>
                <w:rFonts w:ascii="PT Astra Serif" w:eastAsia="Times New Roman" w:hAnsi="PT Astra Serif" w:cs="PT Astra Serif"/>
                <w:lang w:eastAsia="ru-RU"/>
              </w:rPr>
              <w:t xml:space="preserve">Организация издания </w:t>
            </w:r>
            <w:r w:rsidR="00814628">
              <w:rPr>
                <w:rFonts w:ascii="PT Astra Serif" w:eastAsia="Times New Roman" w:hAnsi="PT Astra Serif" w:cs="PT Astra Serif"/>
                <w:lang w:eastAsia="ru-RU"/>
              </w:rPr>
              <w:t xml:space="preserve">и </w:t>
            </w:r>
            <w:r w:rsidR="00814628" w:rsidRPr="00814628">
              <w:rPr>
                <w:rFonts w:ascii="PT Astra Serif" w:eastAsia="Times New Roman" w:hAnsi="PT Astra Serif" w:cs="PT Astra Serif"/>
                <w:b/>
                <w:lang w:eastAsia="ru-RU"/>
              </w:rPr>
              <w:t>раздачи</w:t>
            </w:r>
            <w:r w:rsidR="00814628">
              <w:rPr>
                <w:rFonts w:ascii="PT Astra Serif" w:eastAsia="Times New Roman" w:hAnsi="PT Astra Serif" w:cs="PT Astra Serif"/>
                <w:lang w:eastAsia="ru-RU"/>
              </w:rPr>
              <w:t xml:space="preserve"> </w:t>
            </w:r>
            <w:r w:rsidRPr="00105BD6">
              <w:rPr>
                <w:rFonts w:ascii="PT Astra Serif" w:eastAsia="Times New Roman" w:hAnsi="PT Astra Serif" w:cs="PT Astra Serif"/>
                <w:lang w:eastAsia="ru-RU"/>
              </w:rPr>
              <w:t xml:space="preserve">буклетов, плакатов, календарей антикоррупционной направленности, брошюр-памяток </w:t>
            </w:r>
            <w:r w:rsidRPr="004E0895">
              <w:rPr>
                <w:rFonts w:ascii="PT Astra Serif" w:eastAsia="Times New Roman" w:hAnsi="PT Astra Serif" w:cs="PT Astra Serif"/>
                <w:b/>
                <w:lang w:eastAsia="ru-RU"/>
              </w:rPr>
              <w:t>для различных категорий граждан</w:t>
            </w:r>
            <w:r w:rsidRPr="00105BD6">
              <w:rPr>
                <w:rFonts w:ascii="PT Astra Serif" w:eastAsia="Times New Roman" w:hAnsi="PT Astra Serif" w:cs="PT Astra Serif"/>
                <w:lang w:eastAsia="ru-RU"/>
              </w:rPr>
              <w:t>, содержащих практические рекомендации по вопросам противодействия (в том числе профилактики) коррупции</w:t>
            </w:r>
          </w:p>
        </w:tc>
        <w:tc>
          <w:tcPr>
            <w:tcW w:w="8931" w:type="dxa"/>
          </w:tcPr>
          <w:p w:rsidR="00041BDA" w:rsidRPr="009F0AC6" w:rsidRDefault="00041BDA" w:rsidP="00041BDA">
            <w:pPr>
              <w:jc w:val="both"/>
              <w:rPr>
                <w:rFonts w:ascii="PT Astra Serif" w:hAnsi="PT Astra Serif"/>
                <w:sz w:val="24"/>
                <w:szCs w:val="24"/>
              </w:rPr>
            </w:pPr>
            <w:r w:rsidRPr="0093631E">
              <w:rPr>
                <w:rFonts w:ascii="PT Astra Serif" w:hAnsi="PT Astra Serif"/>
                <w:sz w:val="24"/>
                <w:szCs w:val="24"/>
              </w:rPr>
              <w:t>1.</w:t>
            </w:r>
            <w:r w:rsidRPr="001E282B">
              <w:rPr>
                <w:rFonts w:ascii="PT Astra Serif" w:hAnsi="PT Astra Serif"/>
                <w:sz w:val="24"/>
                <w:szCs w:val="24"/>
              </w:rPr>
              <w:t xml:space="preserve"> </w:t>
            </w:r>
            <w:r w:rsidRPr="009F0AC6">
              <w:rPr>
                <w:rFonts w:ascii="PT Astra Serif" w:hAnsi="PT Astra Serif"/>
                <w:sz w:val="24"/>
                <w:szCs w:val="24"/>
              </w:rPr>
              <w:t>ПАМЯТКА для МУНИЦИПАЛЬНОГО СЛУЖАЩЕГО по вопросам противодействия коррупции «КАК НЕ БЫТЬ ВОВЛЕЧЕННЫМ В КОРРУПЦИЮ» - 20 шт.</w:t>
            </w:r>
          </w:p>
          <w:p w:rsidR="00041BDA" w:rsidRPr="009F0AC6" w:rsidRDefault="00041BDA" w:rsidP="00041BDA">
            <w:pPr>
              <w:jc w:val="both"/>
              <w:rPr>
                <w:rFonts w:ascii="PT Astra Serif" w:hAnsi="PT Astra Serif"/>
                <w:sz w:val="24"/>
                <w:szCs w:val="24"/>
              </w:rPr>
            </w:pPr>
            <w:r w:rsidRPr="009F0AC6">
              <w:rPr>
                <w:rFonts w:ascii="PT Astra Serif" w:hAnsi="PT Astra Serif"/>
                <w:sz w:val="24"/>
                <w:szCs w:val="24"/>
              </w:rPr>
              <w:t xml:space="preserve">2. Памятка против коррупции в образовании, ЖКХ и на дорогах - </w:t>
            </w:r>
            <w:r>
              <w:rPr>
                <w:rFonts w:ascii="PT Astra Serif" w:hAnsi="PT Astra Serif"/>
                <w:sz w:val="24"/>
                <w:szCs w:val="24"/>
              </w:rPr>
              <w:t>44</w:t>
            </w:r>
            <w:r w:rsidRPr="009F0AC6">
              <w:rPr>
                <w:rFonts w:ascii="PT Astra Serif" w:hAnsi="PT Astra Serif"/>
                <w:sz w:val="24"/>
                <w:szCs w:val="24"/>
              </w:rPr>
              <w:t xml:space="preserve"> шт.</w:t>
            </w:r>
          </w:p>
          <w:p w:rsidR="002A4512" w:rsidRDefault="00041BDA" w:rsidP="00041BDA">
            <w:pPr>
              <w:jc w:val="both"/>
              <w:rPr>
                <w:rFonts w:ascii="PT Astra Serif" w:hAnsi="PT Astra Serif"/>
                <w:sz w:val="24"/>
                <w:szCs w:val="24"/>
              </w:rPr>
            </w:pPr>
            <w:r w:rsidRPr="009F0AC6">
              <w:rPr>
                <w:rFonts w:ascii="PT Astra Serif" w:hAnsi="PT Astra Serif"/>
                <w:sz w:val="24"/>
                <w:szCs w:val="24"/>
              </w:rPr>
              <w:t>3. Памятка «Что такое взятка?»</w:t>
            </w:r>
            <w:r>
              <w:rPr>
                <w:rFonts w:ascii="PT Astra Serif" w:hAnsi="PT Astra Serif"/>
                <w:sz w:val="24"/>
                <w:szCs w:val="24"/>
              </w:rPr>
              <w:t>- 39 шт.</w:t>
            </w:r>
          </w:p>
          <w:p w:rsidR="00951631" w:rsidRDefault="00951631" w:rsidP="00951631">
            <w:pPr>
              <w:jc w:val="both"/>
              <w:rPr>
                <w:rStyle w:val="a6"/>
                <w:rFonts w:ascii="PT Astra Serif" w:hAnsi="PT Astra Serif"/>
                <w:color w:val="auto"/>
                <w:sz w:val="24"/>
                <w:szCs w:val="24"/>
                <w:u w:val="none"/>
              </w:rPr>
            </w:pPr>
            <w:r w:rsidRPr="00C872D2">
              <w:rPr>
                <w:rFonts w:ascii="PT Astra Serif" w:hAnsi="PT Astra Serif"/>
                <w:sz w:val="24"/>
                <w:szCs w:val="24"/>
              </w:rPr>
              <w:t>4.</w:t>
            </w:r>
            <w:r w:rsidRPr="00C872D2">
              <w:rPr>
                <w:rStyle w:val="a6"/>
                <w:rFonts w:ascii="PT Astra Serif" w:hAnsi="PT Astra Serif"/>
                <w:sz w:val="24"/>
                <w:szCs w:val="24"/>
              </w:rPr>
              <w:t xml:space="preserve"> </w:t>
            </w:r>
            <w:r w:rsidRPr="00C872D2">
              <w:rPr>
                <w:rStyle w:val="a6"/>
                <w:rFonts w:ascii="PT Astra Serif" w:hAnsi="PT Astra Serif"/>
                <w:color w:val="auto"/>
                <w:sz w:val="24"/>
                <w:szCs w:val="24"/>
                <w:u w:val="none"/>
              </w:rPr>
              <w:t>Буклет «История одного чиновника»</w:t>
            </w:r>
            <w:r>
              <w:rPr>
                <w:rStyle w:val="a6"/>
                <w:rFonts w:ascii="PT Astra Serif" w:hAnsi="PT Astra Serif"/>
                <w:color w:val="auto"/>
                <w:sz w:val="24"/>
                <w:szCs w:val="24"/>
                <w:u w:val="none"/>
              </w:rPr>
              <w:t>- 15 шт.</w:t>
            </w:r>
          </w:p>
          <w:p w:rsidR="00951631" w:rsidRDefault="00951631" w:rsidP="00951631">
            <w:pPr>
              <w:jc w:val="both"/>
              <w:rPr>
                <w:rFonts w:ascii="PT Astra Serif" w:hAnsi="PT Astra Serif"/>
                <w:sz w:val="28"/>
                <w:szCs w:val="28"/>
              </w:rPr>
            </w:pPr>
            <w:r>
              <w:rPr>
                <w:rStyle w:val="a6"/>
                <w:rFonts w:ascii="PT Astra Serif" w:hAnsi="PT Astra Serif"/>
                <w:color w:val="auto"/>
                <w:sz w:val="24"/>
                <w:szCs w:val="24"/>
                <w:u w:val="none"/>
              </w:rPr>
              <w:t>5. Листовка «Коррупцию можно победить, если не давать взяток» - 25 шт.</w:t>
            </w:r>
          </w:p>
        </w:tc>
      </w:tr>
      <w:tr w:rsidR="00613969" w:rsidTr="00FD097E">
        <w:tc>
          <w:tcPr>
            <w:tcW w:w="1101" w:type="dxa"/>
          </w:tcPr>
          <w:p w:rsidR="00613969" w:rsidRPr="002425B6" w:rsidRDefault="00613969"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2.2.29.</w:t>
            </w:r>
          </w:p>
        </w:tc>
        <w:tc>
          <w:tcPr>
            <w:tcW w:w="4677" w:type="dxa"/>
          </w:tcPr>
          <w:p w:rsidR="00613969" w:rsidRPr="002425B6" w:rsidRDefault="00613969" w:rsidP="00710C66">
            <w:pPr>
              <w:widowControl w:val="0"/>
              <w:autoSpaceDE w:val="0"/>
              <w:autoSpaceDN w:val="0"/>
              <w:jc w:val="both"/>
              <w:rPr>
                <w:rFonts w:ascii="PT Astra Serif" w:eastAsia="Times New Roman" w:hAnsi="PT Astra Serif" w:cs="PT Astra Serif"/>
                <w:lang w:eastAsia="ru-RU"/>
              </w:rPr>
            </w:pPr>
            <w:r w:rsidRPr="00CF18E6">
              <w:rPr>
                <w:rFonts w:ascii="PT Astra Serif" w:eastAsia="Times New Roman" w:hAnsi="PT Astra Serif" w:cs="PT Astra Serif"/>
                <w:lang w:eastAsia="ru-RU"/>
              </w:rPr>
              <w:t>Обеспечение регулярного ознакомления работников организаций, подведомственных</w:t>
            </w:r>
            <w:r w:rsidRPr="002425B6">
              <w:rPr>
                <w:rFonts w:ascii="PT Astra Serif" w:eastAsia="Times New Roman" w:hAnsi="PT Astra Serif" w:cs="PT Astra Serif"/>
                <w:lang w:eastAsia="ru-RU"/>
              </w:rPr>
              <w:t xml:space="preserve"> ОМСУ, с нормативными правовыми актами по вопросам противодействия коррупции, </w:t>
            </w:r>
            <w:r w:rsidRPr="00600B24">
              <w:rPr>
                <w:rFonts w:ascii="PT Astra Serif" w:eastAsia="Times New Roman" w:hAnsi="PT Astra Serif" w:cs="PT Astra Serif"/>
                <w:b/>
                <w:lang w:eastAsia="ru-RU"/>
              </w:rPr>
              <w:t xml:space="preserve">проведение </w:t>
            </w:r>
            <w:r w:rsidRPr="002425B6">
              <w:rPr>
                <w:rFonts w:ascii="PT Astra Serif" w:eastAsia="Times New Roman" w:hAnsi="PT Astra Serif" w:cs="PT Astra Serif"/>
                <w:lang w:eastAsia="ru-RU"/>
              </w:rPr>
              <w:t>обучающих семинаров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w:t>
            </w:r>
          </w:p>
        </w:tc>
        <w:tc>
          <w:tcPr>
            <w:tcW w:w="8931" w:type="dxa"/>
          </w:tcPr>
          <w:p w:rsidR="00654B28" w:rsidRDefault="00614B97" w:rsidP="00814628">
            <w:pPr>
              <w:jc w:val="both"/>
              <w:rPr>
                <w:rFonts w:ascii="PT Astra Serif" w:hAnsi="PT Astra Serif"/>
                <w:i/>
                <w:sz w:val="28"/>
                <w:szCs w:val="28"/>
              </w:rPr>
            </w:pPr>
            <w:r>
              <w:rPr>
                <w:rFonts w:ascii="PT Astra Serif" w:hAnsi="PT Astra Serif"/>
                <w:sz w:val="24"/>
                <w:szCs w:val="24"/>
              </w:rPr>
              <w:t xml:space="preserve">28.03.2024 </w:t>
            </w:r>
            <w:r w:rsidR="00654B28">
              <w:rPr>
                <w:rFonts w:ascii="PT Astra Serif" w:hAnsi="PT Astra Serif"/>
                <w:sz w:val="24"/>
                <w:szCs w:val="24"/>
              </w:rPr>
              <w:t>«</w:t>
            </w:r>
            <w:r w:rsidR="00654B28" w:rsidRPr="00211AF3">
              <w:rPr>
                <w:rFonts w:ascii="PT Astra Serif" w:hAnsi="PT Astra Serif"/>
                <w:sz w:val="24"/>
                <w:szCs w:val="24"/>
              </w:rPr>
              <w:t>Типичные ошибки, встречающихся в декларациях о доходах — разъясняем</w:t>
            </w:r>
            <w:r w:rsidR="00654B28">
              <w:rPr>
                <w:rFonts w:ascii="PT Astra Serif" w:hAnsi="PT Astra Serif"/>
                <w:sz w:val="24"/>
                <w:szCs w:val="24"/>
              </w:rPr>
              <w:t>»</w:t>
            </w:r>
            <w:r>
              <w:rPr>
                <w:rFonts w:ascii="PT Astra Serif" w:hAnsi="PT Astra Serif"/>
                <w:sz w:val="24"/>
                <w:szCs w:val="24"/>
              </w:rPr>
              <w:t>, 3 чел. (муниципальные служащие и руководитель подведомств</w:t>
            </w:r>
            <w:r w:rsidR="003C6952">
              <w:rPr>
                <w:rFonts w:ascii="PT Astra Serif" w:hAnsi="PT Astra Serif"/>
                <w:sz w:val="24"/>
                <w:szCs w:val="24"/>
              </w:rPr>
              <w:t>енной организации)</w:t>
            </w:r>
          </w:p>
          <w:p w:rsidR="00600B24" w:rsidRPr="00CC63F1" w:rsidRDefault="00B15F1F" w:rsidP="00814628">
            <w:pPr>
              <w:jc w:val="both"/>
              <w:rPr>
                <w:rFonts w:ascii="PT Astra Serif" w:hAnsi="PT Astra Serif"/>
                <w:sz w:val="24"/>
                <w:szCs w:val="28"/>
              </w:rPr>
            </w:pPr>
            <w:r w:rsidRPr="00CC63F1">
              <w:rPr>
                <w:rFonts w:ascii="PT Astra Serif" w:hAnsi="PT Astra Serif"/>
                <w:sz w:val="24"/>
                <w:szCs w:val="28"/>
              </w:rPr>
              <w:t xml:space="preserve">24.06.2024, </w:t>
            </w:r>
            <w:r w:rsidR="003C6952" w:rsidRPr="00CC63F1">
              <w:rPr>
                <w:rFonts w:ascii="PT Astra Serif" w:hAnsi="PT Astra Serif"/>
                <w:sz w:val="24"/>
                <w:szCs w:val="28"/>
              </w:rPr>
              <w:t>Семинар по вопросам противодействия коррупции</w:t>
            </w:r>
            <w:r w:rsidR="00CC63F1">
              <w:rPr>
                <w:rFonts w:ascii="PT Astra Serif" w:hAnsi="PT Astra Serif"/>
                <w:sz w:val="28"/>
                <w:szCs w:val="28"/>
              </w:rPr>
              <w:t xml:space="preserve">, </w:t>
            </w:r>
            <w:r w:rsidR="00CC63F1" w:rsidRPr="00CC63F1">
              <w:rPr>
                <w:rFonts w:ascii="PT Astra Serif" w:hAnsi="PT Astra Serif"/>
                <w:sz w:val="24"/>
                <w:szCs w:val="28"/>
              </w:rPr>
              <w:t xml:space="preserve">6 </w:t>
            </w:r>
            <w:r w:rsidR="00CC63F1">
              <w:rPr>
                <w:rFonts w:ascii="PT Astra Serif" w:hAnsi="PT Astra Serif"/>
                <w:sz w:val="24"/>
                <w:szCs w:val="28"/>
              </w:rPr>
              <w:t>чел (сотрудники администрации и подведомственной организации)</w:t>
            </w:r>
          </w:p>
          <w:p w:rsidR="00600B24" w:rsidRPr="00600B24" w:rsidRDefault="00600B24" w:rsidP="00814628">
            <w:pPr>
              <w:jc w:val="both"/>
              <w:rPr>
                <w:rFonts w:ascii="PT Astra Serif" w:hAnsi="PT Astra Serif"/>
                <w:b/>
                <w:i/>
                <w:sz w:val="28"/>
                <w:szCs w:val="28"/>
              </w:rPr>
            </w:pPr>
          </w:p>
        </w:tc>
      </w:tr>
      <w:tr w:rsidR="00613969" w:rsidTr="00FD097E">
        <w:tc>
          <w:tcPr>
            <w:tcW w:w="1101" w:type="dxa"/>
          </w:tcPr>
          <w:p w:rsidR="00613969" w:rsidRPr="002425B6" w:rsidRDefault="00613969"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2.2.30.</w:t>
            </w:r>
          </w:p>
        </w:tc>
        <w:tc>
          <w:tcPr>
            <w:tcW w:w="4677" w:type="dxa"/>
          </w:tcPr>
          <w:p w:rsidR="00613969" w:rsidRPr="002425B6" w:rsidRDefault="00613969" w:rsidP="00710C66">
            <w:pPr>
              <w:widowControl w:val="0"/>
              <w:autoSpaceDE w:val="0"/>
              <w:autoSpaceDN w:val="0"/>
              <w:jc w:val="both"/>
              <w:rPr>
                <w:rFonts w:ascii="PT Astra Serif" w:eastAsia="Times New Roman" w:hAnsi="PT Astra Serif" w:cs="PT Astra Serif"/>
                <w:lang w:eastAsia="ru-RU"/>
              </w:rPr>
            </w:pPr>
            <w:r w:rsidRPr="00CF18E6">
              <w:rPr>
                <w:rFonts w:ascii="PT Astra Serif" w:eastAsia="Times New Roman" w:hAnsi="PT Astra Serif" w:cs="PT Astra Serif"/>
                <w:lang w:eastAsia="ru-RU"/>
              </w:rPr>
              <w:t>Осуществление комплекса организационных, разъяснительных</w:t>
            </w:r>
            <w:r w:rsidRPr="002425B6">
              <w:rPr>
                <w:rFonts w:ascii="PT Astra Serif" w:eastAsia="Times New Roman" w:hAnsi="PT Astra Serif" w:cs="PT Astra Serif"/>
                <w:lang w:eastAsia="ru-RU"/>
              </w:rPr>
              <w:t xml:space="preserve"> и иных мер, направленных на предупреждение совершения коррупционных правонарушений в организациях, </w:t>
            </w:r>
            <w:r w:rsidR="008433C2" w:rsidRPr="008433C2">
              <w:rPr>
                <w:rFonts w:ascii="PT Astra Serif" w:eastAsia="Times New Roman" w:hAnsi="PT Astra Serif" w:cs="PT Astra Serif"/>
                <w:lang w:eastAsia="ru-RU"/>
              </w:rPr>
              <w:t>подведомственных ОМСУ</w:t>
            </w:r>
          </w:p>
        </w:tc>
        <w:tc>
          <w:tcPr>
            <w:tcW w:w="8931" w:type="dxa"/>
          </w:tcPr>
          <w:p w:rsidR="00015B4C" w:rsidRDefault="00015B4C" w:rsidP="00E56E62">
            <w:pPr>
              <w:spacing w:line="480" w:lineRule="auto"/>
              <w:jc w:val="both"/>
              <w:rPr>
                <w:rFonts w:ascii="PT Astra Serif" w:hAnsi="PT Astra Serif"/>
                <w:i/>
                <w:sz w:val="28"/>
                <w:szCs w:val="28"/>
              </w:rPr>
            </w:pPr>
            <w:r w:rsidRPr="00E56E62">
              <w:rPr>
                <w:rFonts w:ascii="PT Astra Serif" w:hAnsi="PT Astra Serif"/>
                <w:sz w:val="24"/>
                <w:szCs w:val="28"/>
              </w:rPr>
              <w:t>03.06.2024, зачитана лекция на тему</w:t>
            </w:r>
            <w:r w:rsidRPr="00E56E62">
              <w:rPr>
                <w:rFonts w:ascii="PT Astra Serif" w:hAnsi="PT Astra Serif"/>
                <w:i/>
                <w:sz w:val="24"/>
                <w:szCs w:val="28"/>
              </w:rPr>
              <w:t xml:space="preserve"> </w:t>
            </w:r>
            <w:r>
              <w:rPr>
                <w:rFonts w:ascii="PT Astra Serif" w:hAnsi="PT Astra Serif"/>
                <w:i/>
                <w:sz w:val="28"/>
                <w:szCs w:val="28"/>
              </w:rPr>
              <w:t>«</w:t>
            </w:r>
            <w:r>
              <w:rPr>
                <w:rFonts w:ascii="PT Astra Serif" w:hAnsi="PT Astra Serif"/>
                <w:sz w:val="24"/>
                <w:szCs w:val="24"/>
              </w:rPr>
              <w:t>«Антикоррупционная деятельность в сфере закупок»</w:t>
            </w:r>
          </w:p>
          <w:p w:rsidR="00015B4C" w:rsidRDefault="00015B4C" w:rsidP="00D86C07">
            <w:pPr>
              <w:jc w:val="both"/>
              <w:rPr>
                <w:rFonts w:ascii="PT Astra Serif" w:hAnsi="PT Astra Serif"/>
                <w:i/>
                <w:sz w:val="28"/>
                <w:szCs w:val="28"/>
              </w:rPr>
            </w:pPr>
          </w:p>
          <w:p w:rsidR="00613969" w:rsidRPr="00011611" w:rsidRDefault="00613969" w:rsidP="00D86C07">
            <w:pPr>
              <w:jc w:val="both"/>
              <w:rPr>
                <w:rFonts w:ascii="PT Astra Serif" w:hAnsi="PT Astra Serif"/>
                <w:i/>
                <w:sz w:val="28"/>
                <w:szCs w:val="28"/>
              </w:rPr>
            </w:pPr>
          </w:p>
        </w:tc>
      </w:tr>
      <w:tr w:rsidR="00804DCD" w:rsidTr="00FD097E">
        <w:tc>
          <w:tcPr>
            <w:tcW w:w="1101" w:type="dxa"/>
          </w:tcPr>
          <w:p w:rsidR="00804DCD" w:rsidRPr="002425B6" w:rsidRDefault="00804DCD"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3.1.16.</w:t>
            </w:r>
          </w:p>
        </w:tc>
        <w:tc>
          <w:tcPr>
            <w:tcW w:w="4677" w:type="dxa"/>
          </w:tcPr>
          <w:p w:rsidR="00804DCD" w:rsidRPr="002425B6" w:rsidRDefault="00804DCD" w:rsidP="00710C66">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Организация проведения общих профилактических мероприятий по предупреждению коррупции при осуществлении ОМСУ закупок товаров, работ, услуг для обеспечения муниципальных нужд</w:t>
            </w:r>
          </w:p>
        </w:tc>
        <w:tc>
          <w:tcPr>
            <w:tcW w:w="8931" w:type="dxa"/>
          </w:tcPr>
          <w:p w:rsidR="00804DCD" w:rsidRDefault="00E56E62" w:rsidP="00D86C07">
            <w:pPr>
              <w:jc w:val="both"/>
              <w:rPr>
                <w:rFonts w:ascii="PT Astra Serif" w:hAnsi="PT Astra Serif"/>
                <w:sz w:val="28"/>
                <w:szCs w:val="28"/>
              </w:rPr>
            </w:pPr>
            <w:r w:rsidRPr="00E56E62">
              <w:rPr>
                <w:rFonts w:ascii="PT Astra Serif" w:hAnsi="PT Astra Serif"/>
                <w:sz w:val="24"/>
                <w:szCs w:val="28"/>
              </w:rPr>
              <w:t xml:space="preserve">10.06.2024 лекция (статья) </w:t>
            </w:r>
            <w:r>
              <w:rPr>
                <w:rFonts w:ascii="PT Astra Serif" w:hAnsi="PT Astra Serif"/>
                <w:sz w:val="24"/>
                <w:szCs w:val="24"/>
              </w:rPr>
              <w:t>«</w:t>
            </w:r>
            <w:r w:rsidRPr="008437F3">
              <w:rPr>
                <w:rFonts w:ascii="PT Astra Serif" w:hAnsi="PT Astra Serif"/>
                <w:sz w:val="24"/>
                <w:szCs w:val="24"/>
              </w:rPr>
              <w:t>Закупочная деятельность - инструмент борьбы с коррупцией</w:t>
            </w:r>
            <w:r>
              <w:rPr>
                <w:rFonts w:ascii="PT Astra Serif" w:hAnsi="PT Astra Serif"/>
                <w:sz w:val="24"/>
                <w:szCs w:val="24"/>
              </w:rPr>
              <w:t>»</w:t>
            </w:r>
          </w:p>
        </w:tc>
      </w:tr>
      <w:tr w:rsidR="000729D8" w:rsidTr="00FD097E">
        <w:tc>
          <w:tcPr>
            <w:tcW w:w="1101" w:type="dxa"/>
          </w:tcPr>
          <w:p w:rsidR="000729D8" w:rsidRPr="002425B6" w:rsidRDefault="000729D8"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4.1.4.</w:t>
            </w:r>
          </w:p>
        </w:tc>
        <w:tc>
          <w:tcPr>
            <w:tcW w:w="4677" w:type="dxa"/>
          </w:tcPr>
          <w:p w:rsidR="000729D8" w:rsidRPr="002425B6" w:rsidRDefault="000729D8" w:rsidP="00710C66">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 xml:space="preserve">Принятие практических мер, направленных на повышение эффективности кадровой работы в </w:t>
            </w:r>
            <w:r w:rsidRPr="002425B6">
              <w:rPr>
                <w:rFonts w:ascii="PT Astra Serif" w:eastAsia="Times New Roman" w:hAnsi="PT Astra Serif" w:cs="PT Astra Serif"/>
                <w:lang w:eastAsia="ru-RU"/>
              </w:rPr>
              <w:lastRenderedPageBreak/>
              <w:t xml:space="preserve">части, касающейся ведения личных дел лиц, замещающих должности муниципальной службы. Принятие мер, направленных на повышение эффективности </w:t>
            </w:r>
            <w:proofErr w:type="gramStart"/>
            <w:r w:rsidRPr="002425B6">
              <w:rPr>
                <w:rFonts w:ascii="PT Astra Serif" w:eastAsia="Times New Roman" w:hAnsi="PT Astra Serif" w:cs="PT Astra Serif"/>
                <w:lang w:eastAsia="ru-RU"/>
              </w:rPr>
              <w:t>контроля за</w:t>
            </w:r>
            <w:proofErr w:type="gramEnd"/>
            <w:r w:rsidRPr="002425B6">
              <w:rPr>
                <w:rFonts w:ascii="PT Astra Serif" w:eastAsia="Times New Roman" w:hAnsi="PT Astra Serif" w:cs="PT Astra Serif"/>
                <w:lang w:eastAsia="ru-RU"/>
              </w:rPr>
              <w:t xml:space="preserve"> соблюдением лицами, замещающими муниципальные должности,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8931" w:type="dxa"/>
          </w:tcPr>
          <w:p w:rsidR="000729D8" w:rsidRDefault="000729D8" w:rsidP="00D86C07">
            <w:pPr>
              <w:jc w:val="both"/>
              <w:rPr>
                <w:rFonts w:ascii="PT Astra Serif" w:hAnsi="PT Astra Serif"/>
                <w:sz w:val="28"/>
                <w:szCs w:val="28"/>
              </w:rPr>
            </w:pPr>
          </w:p>
        </w:tc>
      </w:tr>
      <w:tr w:rsidR="0035732E" w:rsidTr="00FD097E">
        <w:tc>
          <w:tcPr>
            <w:tcW w:w="1101" w:type="dxa"/>
          </w:tcPr>
          <w:p w:rsidR="0035732E" w:rsidRPr="002425B6" w:rsidRDefault="0035732E"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lastRenderedPageBreak/>
              <w:t>4.1.25.</w:t>
            </w:r>
          </w:p>
        </w:tc>
        <w:tc>
          <w:tcPr>
            <w:tcW w:w="4677" w:type="dxa"/>
          </w:tcPr>
          <w:p w:rsidR="0035732E" w:rsidRPr="002425B6" w:rsidRDefault="0035732E" w:rsidP="00710C66">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Ведение карт коррупционных рисков в ОМСУ и их актуализация</w:t>
            </w:r>
          </w:p>
        </w:tc>
        <w:tc>
          <w:tcPr>
            <w:tcW w:w="8931" w:type="dxa"/>
          </w:tcPr>
          <w:p w:rsidR="005E32CB" w:rsidRPr="005E32CB" w:rsidRDefault="005E32CB" w:rsidP="00D86C07">
            <w:pPr>
              <w:jc w:val="both"/>
              <w:rPr>
                <w:rFonts w:ascii="PT Astra Serif" w:hAnsi="PT Astra Serif"/>
                <w:sz w:val="24"/>
                <w:szCs w:val="28"/>
              </w:rPr>
            </w:pPr>
            <w:r w:rsidRPr="005E32CB">
              <w:rPr>
                <w:rFonts w:ascii="PT Astra Serif" w:hAnsi="PT Astra Serif"/>
                <w:sz w:val="24"/>
                <w:szCs w:val="28"/>
              </w:rPr>
              <w:t>Имеется</w:t>
            </w:r>
          </w:p>
          <w:p w:rsidR="005E32CB" w:rsidRDefault="005E32CB" w:rsidP="00D86C07">
            <w:pPr>
              <w:jc w:val="both"/>
              <w:rPr>
                <w:rFonts w:ascii="PT Astra Serif" w:hAnsi="PT Astra Serif"/>
                <w:sz w:val="24"/>
                <w:szCs w:val="28"/>
              </w:rPr>
            </w:pPr>
            <w:r w:rsidRPr="005E32CB">
              <w:rPr>
                <w:rFonts w:ascii="PT Astra Serif" w:hAnsi="PT Astra Serif"/>
                <w:sz w:val="24"/>
                <w:szCs w:val="28"/>
              </w:rPr>
              <w:t xml:space="preserve"> </w:t>
            </w:r>
            <w:hyperlink r:id="rId43" w:history="1">
              <w:r w:rsidRPr="005E32CB">
                <w:rPr>
                  <w:rStyle w:val="a6"/>
                  <w:rFonts w:ascii="PT Astra Serif" w:hAnsi="PT Astra Serif"/>
                  <w:sz w:val="24"/>
                  <w:szCs w:val="28"/>
                </w:rPr>
                <w:t>https://starosaxchinskoe-r73.gosweb.gosuslugi.ru/deyatelnost/napravleniya-deyatelnosti/protivodeystvie-korruptsii/</w:t>
              </w:r>
            </w:hyperlink>
            <w:r w:rsidRPr="005E32CB">
              <w:rPr>
                <w:rFonts w:ascii="PT Astra Serif" w:hAnsi="PT Astra Serif"/>
                <w:sz w:val="24"/>
                <w:szCs w:val="28"/>
              </w:rPr>
              <w:t xml:space="preserve"> </w:t>
            </w:r>
          </w:p>
          <w:p w:rsidR="0035732E" w:rsidRPr="005466AE" w:rsidRDefault="005E32CB" w:rsidP="00D86C07">
            <w:pPr>
              <w:jc w:val="both"/>
              <w:rPr>
                <w:rFonts w:ascii="PT Astra Serif" w:hAnsi="PT Astra Serif"/>
                <w:i/>
                <w:sz w:val="28"/>
                <w:szCs w:val="28"/>
              </w:rPr>
            </w:pPr>
            <w:r w:rsidRPr="005E32CB">
              <w:rPr>
                <w:rFonts w:ascii="PT Astra Serif" w:hAnsi="PT Astra Serif"/>
                <w:sz w:val="24"/>
                <w:szCs w:val="28"/>
              </w:rPr>
              <w:t>(на главной странице раздела «Противодействие коррупции)</w:t>
            </w:r>
          </w:p>
        </w:tc>
      </w:tr>
      <w:tr w:rsidR="0035732E" w:rsidTr="00FD097E">
        <w:tc>
          <w:tcPr>
            <w:tcW w:w="1101" w:type="dxa"/>
          </w:tcPr>
          <w:p w:rsidR="0035732E" w:rsidRPr="002425B6" w:rsidRDefault="0035732E" w:rsidP="00710C66">
            <w:pPr>
              <w:widowControl w:val="0"/>
              <w:autoSpaceDE w:val="0"/>
              <w:autoSpaceDN w:val="0"/>
              <w:spacing w:line="245" w:lineRule="auto"/>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4.1.28.</w:t>
            </w:r>
          </w:p>
        </w:tc>
        <w:tc>
          <w:tcPr>
            <w:tcW w:w="4677" w:type="dxa"/>
          </w:tcPr>
          <w:p w:rsidR="0035732E" w:rsidRPr="002425B6" w:rsidRDefault="0035732E" w:rsidP="00710C66">
            <w:pPr>
              <w:widowControl w:val="0"/>
              <w:autoSpaceDE w:val="0"/>
              <w:autoSpaceDN w:val="0"/>
              <w:spacing w:line="245" w:lineRule="auto"/>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Разработка и реализация комплексного плана мероприятий, направленных на предотвращение совершения коррупционных правонарушений, связанных с использованием государственного и муниципального имущества</w:t>
            </w:r>
          </w:p>
        </w:tc>
        <w:tc>
          <w:tcPr>
            <w:tcW w:w="8931" w:type="dxa"/>
          </w:tcPr>
          <w:p w:rsidR="00573763" w:rsidRPr="00DB0118" w:rsidRDefault="00DB0118" w:rsidP="00D86C07">
            <w:pPr>
              <w:jc w:val="both"/>
              <w:rPr>
                <w:rFonts w:ascii="PT Astra Serif" w:hAnsi="PT Astra Serif"/>
                <w:sz w:val="28"/>
                <w:szCs w:val="28"/>
              </w:rPr>
            </w:pPr>
            <w:r w:rsidRPr="00DB0118">
              <w:rPr>
                <w:rFonts w:ascii="PT Astra Serif" w:hAnsi="PT Astra Serif"/>
                <w:sz w:val="24"/>
                <w:szCs w:val="28"/>
              </w:rPr>
              <w:t>Не имеется</w:t>
            </w:r>
          </w:p>
        </w:tc>
      </w:tr>
      <w:tr w:rsidR="0035732E" w:rsidTr="00FD097E">
        <w:tc>
          <w:tcPr>
            <w:tcW w:w="1101" w:type="dxa"/>
          </w:tcPr>
          <w:p w:rsidR="0035732E" w:rsidRPr="002425B6" w:rsidRDefault="0035732E" w:rsidP="00710C66">
            <w:pPr>
              <w:widowControl w:val="0"/>
              <w:autoSpaceDE w:val="0"/>
              <w:autoSpaceDN w:val="0"/>
              <w:spacing w:line="245" w:lineRule="auto"/>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4.1.30.</w:t>
            </w:r>
          </w:p>
        </w:tc>
        <w:tc>
          <w:tcPr>
            <w:tcW w:w="4677" w:type="dxa"/>
          </w:tcPr>
          <w:p w:rsidR="0035732E" w:rsidRPr="002425B6" w:rsidRDefault="0035732E" w:rsidP="000C003D">
            <w:pPr>
              <w:widowControl w:val="0"/>
              <w:autoSpaceDE w:val="0"/>
              <w:autoSpaceDN w:val="0"/>
              <w:spacing w:line="245" w:lineRule="auto"/>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 xml:space="preserve">Организация мониторинга эффективности реализации мер по профилактике коррупции, установленных Федеральным </w:t>
            </w:r>
            <w:hyperlink r:id="rId44" w:history="1">
              <w:r w:rsidRPr="002425B6">
                <w:rPr>
                  <w:rFonts w:ascii="PT Astra Serif" w:eastAsia="Times New Roman" w:hAnsi="PT Astra Serif" w:cs="PT Astra Serif"/>
                  <w:lang w:eastAsia="ru-RU"/>
                </w:rPr>
                <w:t>законом</w:t>
              </w:r>
            </w:hyperlink>
            <w:r w:rsidRPr="002425B6">
              <w:rPr>
                <w:rFonts w:ascii="PT Astra Serif" w:eastAsia="Times New Roman" w:hAnsi="PT Astra Serif" w:cs="PT Astra Serif"/>
                <w:lang w:eastAsia="ru-RU"/>
              </w:rPr>
              <w:t xml:space="preserve"> от 25.12.2008 № 273-ФЗ «О противодействии коррупции», и мер по повышению эффективности противодействия коррупции, установленных законодательством Ульяновской области</w:t>
            </w:r>
          </w:p>
        </w:tc>
        <w:tc>
          <w:tcPr>
            <w:tcW w:w="8931" w:type="dxa"/>
          </w:tcPr>
          <w:p w:rsidR="0035732E" w:rsidRDefault="0035732E" w:rsidP="003751AF">
            <w:pPr>
              <w:jc w:val="both"/>
              <w:rPr>
                <w:rFonts w:ascii="PT Astra Serif" w:hAnsi="PT Astra Serif"/>
                <w:sz w:val="28"/>
                <w:szCs w:val="28"/>
              </w:rPr>
            </w:pPr>
            <w:bookmarkStart w:id="0" w:name="_GoBack"/>
            <w:bookmarkEnd w:id="0"/>
          </w:p>
        </w:tc>
      </w:tr>
      <w:tr w:rsidR="00E4099A" w:rsidTr="00FD097E">
        <w:tc>
          <w:tcPr>
            <w:tcW w:w="1101" w:type="dxa"/>
          </w:tcPr>
          <w:p w:rsidR="00E4099A" w:rsidRPr="002425B6" w:rsidRDefault="00E4099A"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4.1.33.</w:t>
            </w:r>
          </w:p>
        </w:tc>
        <w:tc>
          <w:tcPr>
            <w:tcW w:w="4677" w:type="dxa"/>
          </w:tcPr>
          <w:p w:rsidR="00E4099A" w:rsidRPr="002425B6" w:rsidRDefault="00E4099A" w:rsidP="00710C66">
            <w:pPr>
              <w:spacing w:line="259" w:lineRule="auto"/>
              <w:jc w:val="both"/>
              <w:rPr>
                <w:rFonts w:ascii="PT Astra Serif" w:eastAsia="Calibri" w:hAnsi="PT Astra Serif" w:cs="Times New Roman"/>
              </w:rPr>
            </w:pPr>
            <w:r w:rsidRPr="002425B6">
              <w:rPr>
                <w:rFonts w:ascii="PT Astra Serif" w:eastAsia="Calibri" w:hAnsi="PT Astra Serif" w:cs="Times New Roman"/>
              </w:rPr>
              <w:t xml:space="preserve">Проведение анализа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должностных обязанностей, а также обеспечение в случае </w:t>
            </w:r>
            <w:r w:rsidRPr="002425B6">
              <w:rPr>
                <w:rFonts w:ascii="PT Astra Serif" w:eastAsia="Calibri" w:hAnsi="PT Astra Serif" w:cs="Times New Roman"/>
              </w:rPr>
              <w:lastRenderedPageBreak/>
              <w:t>необходимости внесения в должностные инструкции соответствующих изменений</w:t>
            </w:r>
          </w:p>
        </w:tc>
        <w:tc>
          <w:tcPr>
            <w:tcW w:w="8931" w:type="dxa"/>
          </w:tcPr>
          <w:p w:rsidR="00E4099A" w:rsidRDefault="00CF502F" w:rsidP="00D86C07">
            <w:pPr>
              <w:jc w:val="both"/>
              <w:rPr>
                <w:rFonts w:ascii="PT Astra Serif" w:hAnsi="PT Astra Serif"/>
                <w:sz w:val="28"/>
                <w:szCs w:val="28"/>
              </w:rPr>
            </w:pPr>
            <w:r w:rsidRPr="00CF502F">
              <w:rPr>
                <w:rFonts w:ascii="PT Astra Serif" w:hAnsi="PT Astra Serif"/>
                <w:sz w:val="24"/>
                <w:szCs w:val="28"/>
              </w:rPr>
              <w:lastRenderedPageBreak/>
              <w:t>В рамках анализа замечаний не выявлено</w:t>
            </w:r>
          </w:p>
        </w:tc>
      </w:tr>
      <w:tr w:rsidR="00C87144" w:rsidTr="00FD097E">
        <w:tc>
          <w:tcPr>
            <w:tcW w:w="1101" w:type="dxa"/>
          </w:tcPr>
          <w:p w:rsidR="00C87144" w:rsidRPr="002425B6" w:rsidRDefault="00C87144" w:rsidP="00710C66">
            <w:pPr>
              <w:widowControl w:val="0"/>
              <w:autoSpaceDE w:val="0"/>
              <w:autoSpaceDN w:val="0"/>
              <w:spacing w:line="235" w:lineRule="auto"/>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lastRenderedPageBreak/>
              <w:t>4.3.1.</w:t>
            </w:r>
          </w:p>
        </w:tc>
        <w:tc>
          <w:tcPr>
            <w:tcW w:w="4677" w:type="dxa"/>
          </w:tcPr>
          <w:p w:rsidR="00C87144" w:rsidRPr="002425B6" w:rsidRDefault="00C87144" w:rsidP="00710C66">
            <w:pPr>
              <w:widowControl w:val="0"/>
              <w:autoSpaceDE w:val="0"/>
              <w:autoSpaceDN w:val="0"/>
              <w:spacing w:line="235" w:lineRule="auto"/>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Разработка и реализация ОМСУ планов антикоррупционных информационных кампаний, направленных на создание в обществе атмосферы нетерпимости к коррупционному поведению</w:t>
            </w:r>
          </w:p>
        </w:tc>
        <w:tc>
          <w:tcPr>
            <w:tcW w:w="8931" w:type="dxa"/>
          </w:tcPr>
          <w:p w:rsidR="00C87144" w:rsidRPr="00846363" w:rsidRDefault="00846363" w:rsidP="00D86C07">
            <w:pPr>
              <w:jc w:val="both"/>
              <w:rPr>
                <w:rFonts w:ascii="PT Astra Serif" w:hAnsi="PT Astra Serif"/>
                <w:sz w:val="28"/>
                <w:szCs w:val="28"/>
              </w:rPr>
            </w:pPr>
            <w:r w:rsidRPr="00846363">
              <w:rPr>
                <w:rFonts w:ascii="PT Astra Serif" w:hAnsi="PT Astra Serif"/>
                <w:sz w:val="24"/>
                <w:szCs w:val="28"/>
              </w:rPr>
              <w:t>Не имеется</w:t>
            </w:r>
          </w:p>
        </w:tc>
      </w:tr>
      <w:tr w:rsidR="00C87144" w:rsidTr="00FD097E">
        <w:tc>
          <w:tcPr>
            <w:tcW w:w="1101" w:type="dxa"/>
          </w:tcPr>
          <w:p w:rsidR="00C87144" w:rsidRPr="002425B6" w:rsidRDefault="00C87144"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4.3.3.</w:t>
            </w:r>
          </w:p>
        </w:tc>
        <w:tc>
          <w:tcPr>
            <w:tcW w:w="4677" w:type="dxa"/>
          </w:tcPr>
          <w:p w:rsidR="00C87144" w:rsidRPr="002425B6" w:rsidRDefault="00C87144" w:rsidP="00710C66">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Поддержание в актуальном состоянии специальных разделов «Противодействие коррупции» на официальных сайтах ОМСУ в информационно-телекоммуникационной сети «Интернет»</w:t>
            </w:r>
          </w:p>
        </w:tc>
        <w:tc>
          <w:tcPr>
            <w:tcW w:w="8931" w:type="dxa"/>
          </w:tcPr>
          <w:p w:rsidR="00C51BC8" w:rsidRPr="00E91312" w:rsidRDefault="00846363" w:rsidP="00D86C07">
            <w:pPr>
              <w:jc w:val="both"/>
              <w:rPr>
                <w:rFonts w:ascii="PT Astra Serif" w:hAnsi="PT Astra Serif"/>
                <w:sz w:val="24"/>
                <w:szCs w:val="28"/>
              </w:rPr>
            </w:pPr>
            <w:proofErr w:type="gramStart"/>
            <w:r w:rsidRPr="00E91312">
              <w:rPr>
                <w:rFonts w:ascii="PT Astra Serif" w:hAnsi="PT Astra Serif"/>
                <w:sz w:val="24"/>
                <w:szCs w:val="28"/>
              </w:rPr>
              <w:t xml:space="preserve">Раздел «Противодействие коррупции» на официальном сайте муниципального образования «Старосахчинское сельское поселение» Мелекесского района Ульяновской области </w:t>
            </w:r>
            <w:r w:rsidR="007A68D3" w:rsidRPr="00E91312">
              <w:rPr>
                <w:rFonts w:ascii="PT Astra Serif" w:hAnsi="PT Astra Serif"/>
                <w:sz w:val="24"/>
                <w:szCs w:val="28"/>
              </w:rPr>
              <w:t xml:space="preserve">находится в актуальном состоянии и соответствует </w:t>
            </w:r>
            <w:r w:rsidR="001930CE" w:rsidRPr="00E91312">
              <w:rPr>
                <w:rFonts w:ascii="PT Astra Serif" w:hAnsi="PT Astra Serif"/>
                <w:sz w:val="24"/>
                <w:szCs w:val="28"/>
              </w:rPr>
              <w:t>требованиям п.4,5,6 Требований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w:t>
            </w:r>
            <w:proofErr w:type="gramEnd"/>
            <w:r w:rsidR="001930CE" w:rsidRPr="00E91312">
              <w:rPr>
                <w:rFonts w:ascii="PT Astra Serif" w:hAnsi="PT Astra Serif"/>
                <w:sz w:val="24"/>
                <w:szCs w:val="28"/>
              </w:rPr>
              <w:t xml:space="preserve">), </w:t>
            </w:r>
            <w:proofErr w:type="gramStart"/>
            <w:r w:rsidR="001930CE" w:rsidRPr="00E91312">
              <w:rPr>
                <w:rFonts w:ascii="PT Astra Serif" w:hAnsi="PT Astra Serif"/>
                <w:sz w:val="24"/>
                <w:szCs w:val="28"/>
              </w:rPr>
              <w:t>иных организаций, созданных на основании федеральных законов, и требований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утвержденных приказом Министерства труда и социальной защиты Российской Федерации от 07.10.2013 № 530Н</w:t>
            </w:r>
            <w:r w:rsidR="00C51BC8" w:rsidRPr="00E91312">
              <w:rPr>
                <w:rFonts w:ascii="PT Astra Serif" w:hAnsi="PT Astra Serif"/>
                <w:sz w:val="24"/>
                <w:szCs w:val="28"/>
              </w:rPr>
              <w:t>, п.3, 6 ст.3, ч.1,2,3,4 ст.8 Федерального закона от 27.07.2006 №149-ФЗ «Об информации, информационных технологиях и о защите</w:t>
            </w:r>
            <w:proofErr w:type="gramEnd"/>
            <w:r w:rsidR="00C51BC8" w:rsidRPr="00E91312">
              <w:rPr>
                <w:rFonts w:ascii="PT Astra Serif" w:hAnsi="PT Astra Serif"/>
                <w:sz w:val="24"/>
                <w:szCs w:val="28"/>
              </w:rPr>
              <w:t xml:space="preserve"> </w:t>
            </w:r>
            <w:proofErr w:type="gramStart"/>
            <w:r w:rsidR="00C51BC8" w:rsidRPr="00E91312">
              <w:rPr>
                <w:rFonts w:ascii="PT Astra Serif" w:hAnsi="PT Astra Serif"/>
                <w:sz w:val="24"/>
                <w:szCs w:val="28"/>
              </w:rPr>
              <w:t>информации», ст. 2,3 Федерального закона от 25.12.2008 № 273-ФЗ «О противодействии коррупции», ч 2.1 ст.7, ч. 1 ст.10, ч.1 ст.13 Федерального закона от 09.02.2009 № 8-ФЗ «Об обеспечении доступа к информации о деятельности государственных органов и органов местного самоуправления», п. 38 ч.1 ст. 14 Федерального закона от 06.10.2003 № 131-ФЗ «Об общих принципах организации местного самоуправления в Российской</w:t>
            </w:r>
            <w:proofErr w:type="gramEnd"/>
            <w:r w:rsidR="00C51BC8" w:rsidRPr="00E91312">
              <w:rPr>
                <w:rFonts w:ascii="PT Astra Serif" w:hAnsi="PT Astra Serif"/>
                <w:sz w:val="24"/>
                <w:szCs w:val="28"/>
              </w:rPr>
              <w:t xml:space="preserve"> Федерации», подпункта «а» п.6 Указа Президента Российской Федерации от 08.07.2013 №613 «Вопросы противодействия коррупции»</w:t>
            </w:r>
          </w:p>
        </w:tc>
      </w:tr>
      <w:tr w:rsidR="00C87144" w:rsidTr="00FD097E">
        <w:tc>
          <w:tcPr>
            <w:tcW w:w="1101" w:type="dxa"/>
          </w:tcPr>
          <w:p w:rsidR="00C87144" w:rsidRPr="002425B6" w:rsidRDefault="00C87144"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4.3.6.</w:t>
            </w:r>
          </w:p>
        </w:tc>
        <w:tc>
          <w:tcPr>
            <w:tcW w:w="4677" w:type="dxa"/>
          </w:tcPr>
          <w:p w:rsidR="00C87144" w:rsidRPr="002425B6" w:rsidRDefault="00C87144" w:rsidP="00710C66">
            <w:pPr>
              <w:widowControl w:val="0"/>
              <w:autoSpaceDE w:val="0"/>
              <w:autoSpaceDN w:val="0"/>
              <w:jc w:val="both"/>
              <w:rPr>
                <w:rFonts w:ascii="PT Astra Serif" w:eastAsia="Times New Roman" w:hAnsi="PT Astra Serif" w:cs="PT Astra Serif"/>
                <w:lang w:eastAsia="ru-RU"/>
              </w:rPr>
            </w:pPr>
            <w:proofErr w:type="gramStart"/>
            <w:r w:rsidRPr="002425B6">
              <w:rPr>
                <w:rFonts w:ascii="PT Astra Serif" w:eastAsia="Times New Roman" w:hAnsi="PT Astra Serif" w:cs="PT Astra Serif"/>
                <w:lang w:eastAsia="ru-RU"/>
              </w:rPr>
              <w:t xml:space="preserve">Подготовка ежегодных докладов главами администраций муниципальных образований Ульяновской области о деятельности ОМСУ в области противодействия коррупции, которые </w:t>
            </w:r>
            <w:r w:rsidRPr="002425B6">
              <w:rPr>
                <w:rFonts w:ascii="PT Astra Serif" w:eastAsia="Times New Roman" w:hAnsi="PT Astra Serif" w:cs="PT Astra Serif"/>
                <w:lang w:eastAsia="ru-RU"/>
              </w:rPr>
              <w:lastRenderedPageBreak/>
              <w:t>не позднее 1 апреля каждого года должны размещаться на официальном сайте местной администрации муниципального образования в информационно-телекоммуникационной сети «Интернет» и направляться в общественные палаты муниципальных образований, а также редакции средств массовой информации, выходящих в свет (в эфир) на территориях муниципальных образований</w:t>
            </w:r>
            <w:proofErr w:type="gramEnd"/>
          </w:p>
        </w:tc>
        <w:tc>
          <w:tcPr>
            <w:tcW w:w="8931" w:type="dxa"/>
          </w:tcPr>
          <w:p w:rsidR="00DE2483" w:rsidRPr="001D4ADD" w:rsidRDefault="00DE2483" w:rsidP="00DE2483">
            <w:pPr>
              <w:jc w:val="both"/>
              <w:rPr>
                <w:rFonts w:ascii="PT Astra Serif" w:hAnsi="PT Astra Serif"/>
                <w:b/>
                <w:bCs/>
                <w:i/>
                <w:sz w:val="28"/>
                <w:szCs w:val="28"/>
              </w:rPr>
            </w:pPr>
            <w:r w:rsidRPr="006B5021">
              <w:rPr>
                <w:rFonts w:ascii="PT Astra Serif" w:hAnsi="PT Astra Serif"/>
                <w:bCs/>
                <w:sz w:val="24"/>
                <w:szCs w:val="28"/>
              </w:rPr>
              <w:lastRenderedPageBreak/>
              <w:t>Публичный отчет Главы администрации МО «</w:t>
            </w:r>
            <w:r w:rsidR="00BF3C75" w:rsidRPr="006B5021">
              <w:rPr>
                <w:rFonts w:ascii="PT Astra Serif" w:hAnsi="PT Astra Serif"/>
                <w:bCs/>
                <w:sz w:val="24"/>
                <w:szCs w:val="28"/>
              </w:rPr>
              <w:t>Старосахчинское сельское поселение</w:t>
            </w:r>
            <w:r w:rsidRPr="006B5021">
              <w:rPr>
                <w:rFonts w:ascii="PT Astra Serif" w:hAnsi="PT Astra Serif"/>
                <w:bCs/>
                <w:sz w:val="24"/>
                <w:szCs w:val="28"/>
              </w:rPr>
              <w:t>»</w:t>
            </w:r>
            <w:r w:rsidR="006B5021" w:rsidRPr="006B5021">
              <w:rPr>
                <w:rFonts w:ascii="PT Astra Serif" w:hAnsi="PT Astra Serif"/>
                <w:bCs/>
                <w:sz w:val="24"/>
                <w:szCs w:val="28"/>
              </w:rPr>
              <w:t xml:space="preserve"> </w:t>
            </w:r>
            <w:r w:rsidR="00BF3C75" w:rsidRPr="006B5021">
              <w:rPr>
                <w:rFonts w:ascii="PT Astra Serif" w:hAnsi="PT Astra Serif"/>
                <w:bCs/>
                <w:sz w:val="24"/>
                <w:szCs w:val="28"/>
              </w:rPr>
              <w:t>Мелекесского района Ульяновской области</w:t>
            </w:r>
            <w:r w:rsidRPr="006B5021">
              <w:rPr>
                <w:rFonts w:ascii="PT Astra Serif" w:hAnsi="PT Astra Serif"/>
                <w:bCs/>
                <w:sz w:val="24"/>
                <w:szCs w:val="28"/>
              </w:rPr>
              <w:t xml:space="preserve"> о работе по противодействию коррупции за 2023 год</w:t>
            </w:r>
            <w:r w:rsidR="008E42F5" w:rsidRPr="006B5021">
              <w:rPr>
                <w:rFonts w:ascii="PT Astra Serif" w:hAnsi="PT Astra Serif"/>
                <w:bCs/>
                <w:sz w:val="24"/>
                <w:szCs w:val="28"/>
              </w:rPr>
              <w:t xml:space="preserve"> размещен </w:t>
            </w:r>
            <w:r w:rsidR="002F7588" w:rsidRPr="006B5021">
              <w:rPr>
                <w:rFonts w:ascii="PT Astra Serif" w:hAnsi="PT Astra Serif"/>
                <w:bCs/>
                <w:sz w:val="24"/>
                <w:szCs w:val="28"/>
              </w:rPr>
              <w:t xml:space="preserve">на официальном сайте администрации МО </w:t>
            </w:r>
            <w:r w:rsidR="006B5021" w:rsidRPr="006B5021">
              <w:rPr>
                <w:rFonts w:ascii="PT Astra Serif" w:hAnsi="PT Astra Serif"/>
                <w:bCs/>
                <w:sz w:val="24"/>
                <w:szCs w:val="28"/>
              </w:rPr>
              <w:t xml:space="preserve">«Старосахчинское сельское поселение» Мелекесского района </w:t>
            </w:r>
            <w:r w:rsidR="006B5021" w:rsidRPr="006B5021">
              <w:rPr>
                <w:rFonts w:ascii="PT Astra Serif" w:hAnsi="PT Astra Serif"/>
                <w:bCs/>
                <w:sz w:val="24"/>
                <w:szCs w:val="28"/>
              </w:rPr>
              <w:lastRenderedPageBreak/>
              <w:t>Ульяновской области</w:t>
            </w:r>
            <w:r w:rsidR="0092310A" w:rsidRPr="006B5021">
              <w:rPr>
                <w:rFonts w:ascii="PT Astra Serif" w:hAnsi="PT Astra Serif"/>
                <w:szCs w:val="24"/>
              </w:rPr>
              <w:t xml:space="preserve"> </w:t>
            </w:r>
            <w:r w:rsidR="006B5021">
              <w:rPr>
                <w:rFonts w:ascii="PT Astra Serif" w:hAnsi="PT Astra Serif"/>
                <w:sz w:val="24"/>
                <w:szCs w:val="24"/>
              </w:rPr>
              <w:t xml:space="preserve">(13.03.2024)  </w:t>
            </w:r>
            <w:hyperlink r:id="rId45" w:history="1">
              <w:r w:rsidR="006B5021" w:rsidRPr="00DF033F">
                <w:rPr>
                  <w:rStyle w:val="a6"/>
                  <w:rFonts w:ascii="PT Astra Serif" w:hAnsi="PT Astra Serif"/>
                  <w:sz w:val="24"/>
                  <w:szCs w:val="24"/>
                </w:rPr>
                <w:t>https://starosaxchinskoe-r73.gosweb.gosuslugi.ru/glavnoe/protivodeystvie-korruptsii/novosti/novosti_51.html</w:t>
              </w:r>
            </w:hyperlink>
          </w:p>
          <w:p w:rsidR="00DE2483" w:rsidRPr="00117E47" w:rsidRDefault="00DE2483" w:rsidP="00D86C07">
            <w:pPr>
              <w:jc w:val="both"/>
              <w:rPr>
                <w:rFonts w:ascii="PT Astra Serif" w:hAnsi="PT Astra Serif"/>
                <w:i/>
                <w:sz w:val="28"/>
                <w:szCs w:val="28"/>
              </w:rPr>
            </w:pPr>
          </w:p>
        </w:tc>
      </w:tr>
    </w:tbl>
    <w:p w:rsidR="00F27DD9" w:rsidRDefault="00F27DD9" w:rsidP="009B7602">
      <w:pPr>
        <w:spacing w:after="0"/>
        <w:jc w:val="center"/>
        <w:rPr>
          <w:rFonts w:ascii="PT Astra Serif" w:hAnsi="PT Astra Serif"/>
          <w:sz w:val="28"/>
          <w:szCs w:val="28"/>
        </w:rPr>
      </w:pPr>
    </w:p>
    <w:p w:rsidR="00000E1F" w:rsidRDefault="00000E1F" w:rsidP="009B7602">
      <w:pPr>
        <w:spacing w:after="0"/>
        <w:jc w:val="center"/>
        <w:rPr>
          <w:rFonts w:ascii="PT Astra Serif" w:hAnsi="PT Astra Serif"/>
          <w:sz w:val="28"/>
          <w:szCs w:val="28"/>
        </w:rPr>
      </w:pPr>
    </w:p>
    <w:sectPr w:rsidR="00000E1F" w:rsidSect="006B5E6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643BF"/>
    <w:multiLevelType w:val="hybridMultilevel"/>
    <w:tmpl w:val="332C7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64306C"/>
    <w:multiLevelType w:val="hybridMultilevel"/>
    <w:tmpl w:val="332C7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EE538E"/>
    <w:multiLevelType w:val="hybridMultilevel"/>
    <w:tmpl w:val="A9769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A06"/>
    <w:rsid w:val="00000E1F"/>
    <w:rsid w:val="00011611"/>
    <w:rsid w:val="00015B4C"/>
    <w:rsid w:val="00032B74"/>
    <w:rsid w:val="00041BDA"/>
    <w:rsid w:val="000729D8"/>
    <w:rsid w:val="00083E87"/>
    <w:rsid w:val="000C003D"/>
    <w:rsid w:val="000D7F95"/>
    <w:rsid w:val="00113136"/>
    <w:rsid w:val="00117E47"/>
    <w:rsid w:val="001305BD"/>
    <w:rsid w:val="001539CB"/>
    <w:rsid w:val="00160405"/>
    <w:rsid w:val="001930CE"/>
    <w:rsid w:val="001A4B5F"/>
    <w:rsid w:val="001C3B83"/>
    <w:rsid w:val="001D4ADD"/>
    <w:rsid w:val="001E282B"/>
    <w:rsid w:val="001F3D7B"/>
    <w:rsid w:val="00211AF3"/>
    <w:rsid w:val="002268AD"/>
    <w:rsid w:val="002759EB"/>
    <w:rsid w:val="002809B7"/>
    <w:rsid w:val="002823AC"/>
    <w:rsid w:val="0028535D"/>
    <w:rsid w:val="00287B2B"/>
    <w:rsid w:val="002943EE"/>
    <w:rsid w:val="002A4512"/>
    <w:rsid w:val="002B5A06"/>
    <w:rsid w:val="002C22AE"/>
    <w:rsid w:val="002F7588"/>
    <w:rsid w:val="00325C99"/>
    <w:rsid w:val="00342E93"/>
    <w:rsid w:val="003430C0"/>
    <w:rsid w:val="0035732E"/>
    <w:rsid w:val="003637B1"/>
    <w:rsid w:val="003751AF"/>
    <w:rsid w:val="00384B62"/>
    <w:rsid w:val="003A2C7B"/>
    <w:rsid w:val="003A3E41"/>
    <w:rsid w:val="003C6952"/>
    <w:rsid w:val="0042198E"/>
    <w:rsid w:val="00421BC4"/>
    <w:rsid w:val="00454AE8"/>
    <w:rsid w:val="00473202"/>
    <w:rsid w:val="00492D14"/>
    <w:rsid w:val="004A4245"/>
    <w:rsid w:val="004E0895"/>
    <w:rsid w:val="004E7A9E"/>
    <w:rsid w:val="00534BC0"/>
    <w:rsid w:val="005466AE"/>
    <w:rsid w:val="0056478C"/>
    <w:rsid w:val="00573763"/>
    <w:rsid w:val="005758C6"/>
    <w:rsid w:val="0058273B"/>
    <w:rsid w:val="005A42A3"/>
    <w:rsid w:val="005A6CCC"/>
    <w:rsid w:val="005E2271"/>
    <w:rsid w:val="005E32CB"/>
    <w:rsid w:val="00600B24"/>
    <w:rsid w:val="00613969"/>
    <w:rsid w:val="00614B97"/>
    <w:rsid w:val="00621AFC"/>
    <w:rsid w:val="00633FCA"/>
    <w:rsid w:val="00654B28"/>
    <w:rsid w:val="00680883"/>
    <w:rsid w:val="00684AD4"/>
    <w:rsid w:val="006B5021"/>
    <w:rsid w:val="006B5E66"/>
    <w:rsid w:val="0071020E"/>
    <w:rsid w:val="007240C7"/>
    <w:rsid w:val="00756C16"/>
    <w:rsid w:val="00777544"/>
    <w:rsid w:val="00782D0C"/>
    <w:rsid w:val="007A68D3"/>
    <w:rsid w:val="007C4BF8"/>
    <w:rsid w:val="00801C7F"/>
    <w:rsid w:val="00804DCD"/>
    <w:rsid w:val="00814628"/>
    <w:rsid w:val="008433C2"/>
    <w:rsid w:val="008437F3"/>
    <w:rsid w:val="00846363"/>
    <w:rsid w:val="00854646"/>
    <w:rsid w:val="0087087C"/>
    <w:rsid w:val="00870F39"/>
    <w:rsid w:val="00894277"/>
    <w:rsid w:val="008959E8"/>
    <w:rsid w:val="008B21BC"/>
    <w:rsid w:val="008E42F5"/>
    <w:rsid w:val="008F5101"/>
    <w:rsid w:val="0092310A"/>
    <w:rsid w:val="0093631E"/>
    <w:rsid w:val="00951631"/>
    <w:rsid w:val="009B7602"/>
    <w:rsid w:val="009C1077"/>
    <w:rsid w:val="009C6754"/>
    <w:rsid w:val="009D05F2"/>
    <w:rsid w:val="009F0AC6"/>
    <w:rsid w:val="009F2944"/>
    <w:rsid w:val="009F678C"/>
    <w:rsid w:val="00A03736"/>
    <w:rsid w:val="00A25104"/>
    <w:rsid w:val="00A30C5A"/>
    <w:rsid w:val="00A353A4"/>
    <w:rsid w:val="00A7181F"/>
    <w:rsid w:val="00A86929"/>
    <w:rsid w:val="00AD1CDA"/>
    <w:rsid w:val="00B15F1F"/>
    <w:rsid w:val="00B65E95"/>
    <w:rsid w:val="00B81819"/>
    <w:rsid w:val="00BA04CB"/>
    <w:rsid w:val="00BA4554"/>
    <w:rsid w:val="00BC1D55"/>
    <w:rsid w:val="00BE243B"/>
    <w:rsid w:val="00BF3C75"/>
    <w:rsid w:val="00C12732"/>
    <w:rsid w:val="00C13534"/>
    <w:rsid w:val="00C51BC8"/>
    <w:rsid w:val="00C82945"/>
    <w:rsid w:val="00C87144"/>
    <w:rsid w:val="00C872D2"/>
    <w:rsid w:val="00CB17BF"/>
    <w:rsid w:val="00CC0896"/>
    <w:rsid w:val="00CC63F1"/>
    <w:rsid w:val="00CD3386"/>
    <w:rsid w:val="00CE53B9"/>
    <w:rsid w:val="00CE70AA"/>
    <w:rsid w:val="00CF502F"/>
    <w:rsid w:val="00D01267"/>
    <w:rsid w:val="00D22FA7"/>
    <w:rsid w:val="00D33A3F"/>
    <w:rsid w:val="00D35D59"/>
    <w:rsid w:val="00D37863"/>
    <w:rsid w:val="00D430CD"/>
    <w:rsid w:val="00D5108F"/>
    <w:rsid w:val="00D5389C"/>
    <w:rsid w:val="00D74B18"/>
    <w:rsid w:val="00D83EEF"/>
    <w:rsid w:val="00D86C07"/>
    <w:rsid w:val="00DB0118"/>
    <w:rsid w:val="00DB7760"/>
    <w:rsid w:val="00DC07F2"/>
    <w:rsid w:val="00DC3069"/>
    <w:rsid w:val="00DE2483"/>
    <w:rsid w:val="00E15AC1"/>
    <w:rsid w:val="00E4099A"/>
    <w:rsid w:val="00E506CF"/>
    <w:rsid w:val="00E56E62"/>
    <w:rsid w:val="00E76168"/>
    <w:rsid w:val="00E91312"/>
    <w:rsid w:val="00ED159E"/>
    <w:rsid w:val="00EE6256"/>
    <w:rsid w:val="00F24B5A"/>
    <w:rsid w:val="00F27725"/>
    <w:rsid w:val="00F27DD9"/>
    <w:rsid w:val="00F31835"/>
    <w:rsid w:val="00F650F6"/>
    <w:rsid w:val="00F8558A"/>
    <w:rsid w:val="00FA0441"/>
    <w:rsid w:val="00FA2E65"/>
    <w:rsid w:val="00FA6670"/>
    <w:rsid w:val="00FC70B4"/>
    <w:rsid w:val="00FD097E"/>
    <w:rsid w:val="00FF3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6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31835"/>
    <w:rPr>
      <w:b/>
      <w:bCs/>
    </w:rPr>
  </w:style>
  <w:style w:type="paragraph" w:customStyle="1" w:styleId="richfactdown-paragraph">
    <w:name w:val="richfactdown-paragraph"/>
    <w:basedOn w:val="a"/>
    <w:rsid w:val="00F31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21BC4"/>
    <w:pPr>
      <w:ind w:left="720"/>
      <w:contextualSpacing/>
    </w:pPr>
  </w:style>
  <w:style w:type="character" w:styleId="a6">
    <w:name w:val="Hyperlink"/>
    <w:basedOn w:val="a0"/>
    <w:uiPriority w:val="99"/>
    <w:unhideWhenUsed/>
    <w:rsid w:val="004732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6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31835"/>
    <w:rPr>
      <w:b/>
      <w:bCs/>
    </w:rPr>
  </w:style>
  <w:style w:type="paragraph" w:customStyle="1" w:styleId="richfactdown-paragraph">
    <w:name w:val="richfactdown-paragraph"/>
    <w:basedOn w:val="a"/>
    <w:rsid w:val="00F31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21BC4"/>
    <w:pPr>
      <w:ind w:left="720"/>
      <w:contextualSpacing/>
    </w:pPr>
  </w:style>
  <w:style w:type="character" w:styleId="a6">
    <w:name w:val="Hyperlink"/>
    <w:basedOn w:val="a0"/>
    <w:uiPriority w:val="99"/>
    <w:unhideWhenUsed/>
    <w:rsid w:val="004732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6963">
      <w:bodyDiv w:val="1"/>
      <w:marLeft w:val="0"/>
      <w:marRight w:val="0"/>
      <w:marTop w:val="0"/>
      <w:marBottom w:val="0"/>
      <w:divBdr>
        <w:top w:val="none" w:sz="0" w:space="0" w:color="auto"/>
        <w:left w:val="none" w:sz="0" w:space="0" w:color="auto"/>
        <w:bottom w:val="none" w:sz="0" w:space="0" w:color="auto"/>
        <w:right w:val="none" w:sz="0" w:space="0" w:color="auto"/>
      </w:divBdr>
    </w:div>
    <w:div w:id="308216720">
      <w:bodyDiv w:val="1"/>
      <w:marLeft w:val="0"/>
      <w:marRight w:val="0"/>
      <w:marTop w:val="0"/>
      <w:marBottom w:val="0"/>
      <w:divBdr>
        <w:top w:val="none" w:sz="0" w:space="0" w:color="auto"/>
        <w:left w:val="none" w:sz="0" w:space="0" w:color="auto"/>
        <w:bottom w:val="none" w:sz="0" w:space="0" w:color="auto"/>
        <w:right w:val="none" w:sz="0" w:space="0" w:color="auto"/>
      </w:divBdr>
    </w:div>
    <w:div w:id="455417105">
      <w:bodyDiv w:val="1"/>
      <w:marLeft w:val="0"/>
      <w:marRight w:val="0"/>
      <w:marTop w:val="0"/>
      <w:marBottom w:val="0"/>
      <w:divBdr>
        <w:top w:val="none" w:sz="0" w:space="0" w:color="auto"/>
        <w:left w:val="none" w:sz="0" w:space="0" w:color="auto"/>
        <w:bottom w:val="none" w:sz="0" w:space="0" w:color="auto"/>
        <w:right w:val="none" w:sz="0" w:space="0" w:color="auto"/>
      </w:divBdr>
    </w:div>
    <w:div w:id="1002899205">
      <w:bodyDiv w:val="1"/>
      <w:marLeft w:val="0"/>
      <w:marRight w:val="0"/>
      <w:marTop w:val="0"/>
      <w:marBottom w:val="0"/>
      <w:divBdr>
        <w:top w:val="none" w:sz="0" w:space="0" w:color="auto"/>
        <w:left w:val="none" w:sz="0" w:space="0" w:color="auto"/>
        <w:bottom w:val="none" w:sz="0" w:space="0" w:color="auto"/>
        <w:right w:val="none" w:sz="0" w:space="0" w:color="auto"/>
      </w:divBdr>
    </w:div>
    <w:div w:id="1779134637">
      <w:bodyDiv w:val="1"/>
      <w:marLeft w:val="0"/>
      <w:marRight w:val="0"/>
      <w:marTop w:val="0"/>
      <w:marBottom w:val="0"/>
      <w:divBdr>
        <w:top w:val="none" w:sz="0" w:space="0" w:color="auto"/>
        <w:left w:val="none" w:sz="0" w:space="0" w:color="auto"/>
        <w:bottom w:val="none" w:sz="0" w:space="0" w:color="auto"/>
        <w:right w:val="none" w:sz="0" w:space="0" w:color="auto"/>
      </w:divBdr>
    </w:div>
    <w:div w:id="1999770973">
      <w:bodyDiv w:val="1"/>
      <w:marLeft w:val="0"/>
      <w:marRight w:val="0"/>
      <w:marTop w:val="0"/>
      <w:marBottom w:val="0"/>
      <w:divBdr>
        <w:top w:val="none" w:sz="0" w:space="0" w:color="auto"/>
        <w:left w:val="none" w:sz="0" w:space="0" w:color="auto"/>
        <w:bottom w:val="none" w:sz="0" w:space="0" w:color="auto"/>
        <w:right w:val="none" w:sz="0" w:space="0" w:color="auto"/>
      </w:divBdr>
      <w:divsChild>
        <w:div w:id="48725724">
          <w:marLeft w:val="0"/>
          <w:marRight w:val="0"/>
          <w:marTop w:val="0"/>
          <w:marBottom w:val="0"/>
          <w:divBdr>
            <w:top w:val="none" w:sz="0" w:space="0" w:color="auto"/>
            <w:left w:val="none" w:sz="0" w:space="0" w:color="auto"/>
            <w:bottom w:val="none" w:sz="0" w:space="0" w:color="auto"/>
            <w:right w:val="none" w:sz="0" w:space="0" w:color="auto"/>
          </w:divBdr>
          <w:divsChild>
            <w:div w:id="1363675327">
              <w:marLeft w:val="0"/>
              <w:marRight w:val="0"/>
              <w:marTop w:val="0"/>
              <w:marBottom w:val="0"/>
              <w:divBdr>
                <w:top w:val="none" w:sz="0" w:space="0" w:color="auto"/>
                <w:left w:val="none" w:sz="0" w:space="0" w:color="auto"/>
                <w:bottom w:val="none" w:sz="0" w:space="0" w:color="auto"/>
                <w:right w:val="none" w:sz="0" w:space="0" w:color="auto"/>
              </w:divBdr>
              <w:divsChild>
                <w:div w:id="19389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rosaxchinskoe-r73.gosweb.gosuslugi.ru/glavnoe/protivodeystvie-korruptsii/novosti/novosti_51.html" TargetMode="External"/><Relationship Id="rId18" Type="http://schemas.openxmlformats.org/officeDocument/2006/relationships/hyperlink" Target="https://starosaxchinskoe-r73.gosweb.gosuslugi.ru/glavnoe/protivodeystvie-korruptsii/novosti/novosti_56.html" TargetMode="External"/><Relationship Id="rId26" Type="http://schemas.openxmlformats.org/officeDocument/2006/relationships/hyperlink" Target="https://starosaxchinskoe-r73.gosweb.gosuslugi.ru/glavnoe/protivodeystvie-korruptsii/novosti/novosti_66.html" TargetMode="External"/><Relationship Id="rId39" Type="http://schemas.openxmlformats.org/officeDocument/2006/relationships/hyperlink" Target="https://starosaxchinskoe-r73.gosweb.gosuslugi.ru/glavnoe/protivodeystvie-korruptsii/novosti/novosti_81.html" TargetMode="External"/><Relationship Id="rId21" Type="http://schemas.openxmlformats.org/officeDocument/2006/relationships/hyperlink" Target="https://starosaxchinskoe-r73.gosweb.gosuslugi.ru/glavnoe/protivodeystvie-korruptsii/novosti/novosti_59.html" TargetMode="External"/><Relationship Id="rId34" Type="http://schemas.openxmlformats.org/officeDocument/2006/relationships/hyperlink" Target="https://starosaxchinskoe-r73.gosweb.gosuslugi.ru/glavnoe/protivodeystvie-korruptsii/novosti/novosti_75.html" TargetMode="External"/><Relationship Id="rId42" Type="http://schemas.openxmlformats.org/officeDocument/2006/relationships/hyperlink" Target="https://starosaxchinskoe-r73.gosweb.gosuslugi.ru/glavnoe/protivodeystvie-korruptsii/novosti/novosti_85.html" TargetMode="External"/><Relationship Id="rId47" Type="http://schemas.openxmlformats.org/officeDocument/2006/relationships/theme" Target="theme/theme1.xml"/><Relationship Id="rId7" Type="http://schemas.openxmlformats.org/officeDocument/2006/relationships/hyperlink" Target="https://starosaxchinskoe-r73.gosweb.gosuslugi.ru/glavnoe/protivodeystvie-korruptsii/novosti/novosti_45.html" TargetMode="External"/><Relationship Id="rId2" Type="http://schemas.openxmlformats.org/officeDocument/2006/relationships/styles" Target="styles.xml"/><Relationship Id="rId16" Type="http://schemas.openxmlformats.org/officeDocument/2006/relationships/hyperlink" Target="https://starosaxchinskoe-r73.gosweb.gosuslugi.ru/glavnoe/protivodeystvie-korruptsii/novosti/novosti_54.html" TargetMode="External"/><Relationship Id="rId29" Type="http://schemas.openxmlformats.org/officeDocument/2006/relationships/hyperlink" Target="https://starosaxchinskoe-r73.gosweb.gosuslugi.ru/glavnoe/protivodeystvie-korruptsii/novosti/novosti_69.html" TargetMode="External"/><Relationship Id="rId1" Type="http://schemas.openxmlformats.org/officeDocument/2006/relationships/numbering" Target="numbering.xml"/><Relationship Id="rId6" Type="http://schemas.openxmlformats.org/officeDocument/2006/relationships/hyperlink" Target="https://starosaxchinskoe-r73.gosweb.gosuslugi.ru/glavnoe/protivodeystvie-korruptsii/novosti/novosti_44.html" TargetMode="External"/><Relationship Id="rId11" Type="http://schemas.openxmlformats.org/officeDocument/2006/relationships/hyperlink" Target="https://starosaxchinskoe-r73.gosweb.gosuslugi.ru/glavnoe/protivodeystvie-korruptsii/novosti/novosti_49.html" TargetMode="External"/><Relationship Id="rId24" Type="http://schemas.openxmlformats.org/officeDocument/2006/relationships/hyperlink" Target="https://starosaxchinskoe-r73.gosweb.gosuslugi.ru/glavnoe/protivodeystvie-korruptsii/novosti/novosti_63.html" TargetMode="External"/><Relationship Id="rId32" Type="http://schemas.openxmlformats.org/officeDocument/2006/relationships/hyperlink" Target="https://starosaxchinskoe-r73.gosweb.gosuslugi.ru/glavnoe/protivodeystvie-korruptsii/novosti/novosti_72.html" TargetMode="External"/><Relationship Id="rId37" Type="http://schemas.openxmlformats.org/officeDocument/2006/relationships/hyperlink" Target="https://starosaxchinskoe-r73.gosweb.gosuslugi.ru/glavnoe/protivodeystvie-korruptsii/novosti/novosti_79.html" TargetMode="External"/><Relationship Id="rId40" Type="http://schemas.openxmlformats.org/officeDocument/2006/relationships/hyperlink" Target="https://starosaxchinskoe-r73.gosweb.gosuslugi.ru/glavnoe/protivodeystvie-korruptsii/novosti/novosti_82.html" TargetMode="External"/><Relationship Id="rId45" Type="http://schemas.openxmlformats.org/officeDocument/2006/relationships/hyperlink" Target="https://starosaxchinskoe-r73.gosweb.gosuslugi.ru/glavnoe/protivodeystvie-korruptsii/novosti/novosti_51.html" TargetMode="External"/><Relationship Id="rId5" Type="http://schemas.openxmlformats.org/officeDocument/2006/relationships/webSettings" Target="webSettings.xml"/><Relationship Id="rId15" Type="http://schemas.openxmlformats.org/officeDocument/2006/relationships/hyperlink" Target="https://starosaxchinskoe-r73.gosweb.gosuslugi.ru/glavnoe/protivodeystvie-korruptsii/novosti/novosti_53.html" TargetMode="External"/><Relationship Id="rId23" Type="http://schemas.openxmlformats.org/officeDocument/2006/relationships/hyperlink" Target="https://starosaxchinskoe-r73.gosweb.gosuslugi.ru/glavnoe/protivodeystvie-korruptsii/novosti/novosti_62.html" TargetMode="External"/><Relationship Id="rId28" Type="http://schemas.openxmlformats.org/officeDocument/2006/relationships/hyperlink" Target="https://starosaxchinskoe-r73.gosweb.gosuslugi.ru/glavnoe/protivodeystvie-korruptsii/novosti/novosti_68.html" TargetMode="External"/><Relationship Id="rId36" Type="http://schemas.openxmlformats.org/officeDocument/2006/relationships/hyperlink" Target="https://starosaxchinskoe-r73.gosweb.gosuslugi.ru/glavnoe/protivodeystvie-korruptsii/novosti/novosti_78.html" TargetMode="External"/><Relationship Id="rId10" Type="http://schemas.openxmlformats.org/officeDocument/2006/relationships/hyperlink" Target="https://starosaxchinskoe-r73.gosweb.gosuslugi.ru/glavnoe/protivodeystvie-korruptsii/novosti/novosti_48.html" TargetMode="External"/><Relationship Id="rId19" Type="http://schemas.openxmlformats.org/officeDocument/2006/relationships/hyperlink" Target="https://starosaxchinskoe-r73.gosweb.gosuslugi.ru/glavnoe/protivodeystvie-korruptsii/novosti/novosti_57.html" TargetMode="External"/><Relationship Id="rId31" Type="http://schemas.openxmlformats.org/officeDocument/2006/relationships/hyperlink" Target="https://starosaxchinskoe-r73.gosweb.gosuslugi.ru/glavnoe/protivodeystvie-korruptsii/novosti/novosti_71.html" TargetMode="External"/><Relationship Id="rId44" Type="http://schemas.openxmlformats.org/officeDocument/2006/relationships/hyperlink" Target="consultantplus://offline/ref=FE43E894C9366A2C5E12BF6329E8446E37FDFA3C9386B24DC113A0DF95B606362430B12DCB4A562A585154FE5EC177F" TargetMode="External"/><Relationship Id="rId4" Type="http://schemas.openxmlformats.org/officeDocument/2006/relationships/settings" Target="settings.xml"/><Relationship Id="rId9" Type="http://schemas.openxmlformats.org/officeDocument/2006/relationships/hyperlink" Target="https://starosaxchinskoe-r73.gosweb.gosuslugi.ru/glavnoe/protivodeystvie-korruptsii/novosti/novosti_47.html" TargetMode="External"/><Relationship Id="rId14" Type="http://schemas.openxmlformats.org/officeDocument/2006/relationships/hyperlink" Target="https://starosaxchinskoe-r73.gosweb.gosuslugi.ru/glavnoe/protivodeystvie-korruptsii/novosti/novosti_52.html" TargetMode="External"/><Relationship Id="rId22" Type="http://schemas.openxmlformats.org/officeDocument/2006/relationships/hyperlink" Target="https://starosaxchinskoe-r73.gosweb.gosuslugi.ru/glavnoe/protivodeystvie-korruptsii/novosti/novosti_61.html" TargetMode="External"/><Relationship Id="rId27" Type="http://schemas.openxmlformats.org/officeDocument/2006/relationships/hyperlink" Target="https://starosaxchinskoe-r73.gosweb.gosuslugi.ru/glavnoe/protivodeystvie-korruptsii/novosti/novosti_67.html" TargetMode="External"/><Relationship Id="rId30" Type="http://schemas.openxmlformats.org/officeDocument/2006/relationships/hyperlink" Target="https://starosaxchinskoe-r73.gosweb.gosuslugi.ru/glavnoe/protivodeystvie-korruptsii/novosti/novosti_70.html" TargetMode="External"/><Relationship Id="rId35" Type="http://schemas.openxmlformats.org/officeDocument/2006/relationships/hyperlink" Target="https://starosaxchinskoe-r73.gosweb.gosuslugi.ru/glavnoe/protivodeystvie-korruptsii/novosti/novosti_76.html" TargetMode="External"/><Relationship Id="rId43" Type="http://schemas.openxmlformats.org/officeDocument/2006/relationships/hyperlink" Target="https://starosaxchinskoe-r73.gosweb.gosuslugi.ru/deyatelnost/napravleniya-deyatelnosti/protivodeystvie-korruptsii/" TargetMode="External"/><Relationship Id="rId8" Type="http://schemas.openxmlformats.org/officeDocument/2006/relationships/hyperlink" Target="https://starosaxchinskoe-r73.gosweb.gosuslugi.ru/glavnoe/protivodeystvie-korruptsii/novosti/novosti_46.html" TargetMode="External"/><Relationship Id="rId3" Type="http://schemas.microsoft.com/office/2007/relationships/stylesWithEffects" Target="stylesWithEffects.xml"/><Relationship Id="rId12" Type="http://schemas.openxmlformats.org/officeDocument/2006/relationships/hyperlink" Target="https://starosaxchinskoe-r73.gosweb.gosuslugi.ru/glavnoe/protivodeystvie-korruptsii/novosti/novosti_50.html" TargetMode="External"/><Relationship Id="rId17" Type="http://schemas.openxmlformats.org/officeDocument/2006/relationships/hyperlink" Target="https://starosaxchinskoe-r73.gosweb.gosuslugi.ru/glavnoe/protivodeystvie-korruptsii/novosti/novosti_55.html" TargetMode="External"/><Relationship Id="rId25" Type="http://schemas.openxmlformats.org/officeDocument/2006/relationships/hyperlink" Target="https://starosaxchinskoe-r73.gosweb.gosuslugi.ru/glavnoe/protivodeystvie-korruptsii/novosti/novosti_65.html" TargetMode="External"/><Relationship Id="rId33" Type="http://schemas.openxmlformats.org/officeDocument/2006/relationships/hyperlink" Target="https://starosaxchinskoe-r73.gosweb.gosuslugi.ru/glavnoe/protivodeystvie-korruptsii/novosti/novosti_74.html" TargetMode="External"/><Relationship Id="rId38" Type="http://schemas.openxmlformats.org/officeDocument/2006/relationships/hyperlink" Target="https://starosaxchinskoe-r73.gosweb.gosuslugi.ru/glavnoe/protivodeystvie-korruptsii/novosti/novosti_80.html" TargetMode="External"/><Relationship Id="rId46" Type="http://schemas.openxmlformats.org/officeDocument/2006/relationships/fontTable" Target="fontTable.xml"/><Relationship Id="rId20" Type="http://schemas.openxmlformats.org/officeDocument/2006/relationships/hyperlink" Target="https://starosaxchinskoe-r73.gosweb.gosuslugi.ru/glavnoe/protivodeystvie-korruptsii/novosti/novosti_58.html" TargetMode="External"/><Relationship Id="rId41" Type="http://schemas.openxmlformats.org/officeDocument/2006/relationships/hyperlink" Target="https://starosaxchinskoe-r73.gosweb.gosuslugi.ru/glavnoe/protivodeystvie-korruptsii/novosti/novosti_8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3385</Words>
  <Characters>19297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2024-07-29T09:12:00Z</dcterms:created>
  <dcterms:modified xsi:type="dcterms:W3CDTF">2024-09-30T11:49:00Z</dcterms:modified>
</cp:coreProperties>
</file>