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90" w:rsidRDefault="00653104" w:rsidP="0065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53104" w:rsidRDefault="00653104" w:rsidP="0065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«СТАРОСАХЧИНСКОЕ СЕЛЬСКОЕ ПОСЕЛЕНИЕ»</w:t>
      </w:r>
    </w:p>
    <w:p w:rsidR="00653104" w:rsidRDefault="00653104" w:rsidP="0065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МЕЛЕКЕССКОГО РАЙОНА УЛЬЯНОВСКОЙ ОБЛАСТИ</w:t>
      </w:r>
    </w:p>
    <w:p w:rsidR="00657F90" w:rsidRDefault="00657F90" w:rsidP="00657F90">
      <w:pPr>
        <w:rPr>
          <w:b/>
          <w:sz w:val="28"/>
          <w:szCs w:val="28"/>
        </w:rPr>
      </w:pPr>
    </w:p>
    <w:p w:rsidR="00657F90" w:rsidRDefault="00657F90" w:rsidP="00657F9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543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8A720D" w:rsidRDefault="008A720D"/>
    <w:p w:rsidR="00657F90" w:rsidRPr="00653104" w:rsidRDefault="001C28B5" w:rsidP="00657F90">
      <w:pPr>
        <w:tabs>
          <w:tab w:val="left" w:pos="842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88067D">
        <w:rPr>
          <w:sz w:val="28"/>
          <w:szCs w:val="28"/>
        </w:rPr>
        <w:t>8</w:t>
      </w:r>
      <w:r w:rsidR="004978F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978F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653104" w:rsidRPr="00653104">
        <w:rPr>
          <w:sz w:val="28"/>
          <w:szCs w:val="28"/>
        </w:rPr>
        <w:tab/>
      </w:r>
      <w:r w:rsidR="00653104" w:rsidRPr="00653104">
        <w:rPr>
          <w:sz w:val="28"/>
          <w:szCs w:val="28"/>
        </w:rPr>
        <w:tab/>
      </w:r>
      <w:r w:rsidR="00653104" w:rsidRPr="00653104">
        <w:rPr>
          <w:sz w:val="28"/>
          <w:szCs w:val="28"/>
        </w:rPr>
        <w:tab/>
      </w:r>
      <w:r w:rsidR="00653104">
        <w:rPr>
          <w:sz w:val="28"/>
          <w:szCs w:val="28"/>
        </w:rPr>
        <w:t xml:space="preserve">     </w:t>
      </w:r>
      <w:r w:rsidR="00657F90" w:rsidRPr="0088067D">
        <w:rPr>
          <w:sz w:val="28"/>
          <w:szCs w:val="28"/>
        </w:rPr>
        <w:t xml:space="preserve">№ </w:t>
      </w:r>
      <w:r w:rsidR="0088067D" w:rsidRPr="0088067D">
        <w:rPr>
          <w:sz w:val="28"/>
          <w:szCs w:val="28"/>
        </w:rPr>
        <w:t>8</w:t>
      </w:r>
      <w:bookmarkStart w:id="0" w:name="_GoBack"/>
      <w:bookmarkEnd w:id="0"/>
    </w:p>
    <w:p w:rsidR="00653104" w:rsidRPr="00653104" w:rsidRDefault="00653104" w:rsidP="00657F90">
      <w:pPr>
        <w:tabs>
          <w:tab w:val="left" w:pos="8425"/>
        </w:tabs>
        <w:rPr>
          <w:sz w:val="28"/>
          <w:szCs w:val="28"/>
        </w:rPr>
      </w:pPr>
    </w:p>
    <w:p w:rsidR="00653104" w:rsidRPr="00653104" w:rsidRDefault="00657F90" w:rsidP="00653104">
      <w:pPr>
        <w:tabs>
          <w:tab w:val="left" w:pos="8425"/>
        </w:tabs>
        <w:jc w:val="center"/>
        <w:rPr>
          <w:b/>
          <w:sz w:val="28"/>
          <w:shd w:val="clear" w:color="auto" w:fill="FFFFFF"/>
        </w:rPr>
      </w:pPr>
      <w:r w:rsidRPr="00653104">
        <w:rPr>
          <w:b/>
          <w:sz w:val="28"/>
          <w:szCs w:val="28"/>
        </w:rPr>
        <w:t>О</w:t>
      </w:r>
      <w:r w:rsidR="006B0459" w:rsidRPr="00653104">
        <w:rPr>
          <w:b/>
          <w:sz w:val="28"/>
          <w:szCs w:val="28"/>
        </w:rPr>
        <w:t xml:space="preserve">б </w:t>
      </w:r>
      <w:r w:rsidR="001C3AE2" w:rsidRPr="00653104">
        <w:rPr>
          <w:b/>
          <w:sz w:val="28"/>
          <w:shd w:val="clear" w:color="auto" w:fill="FFFFFF"/>
        </w:rPr>
        <w:t xml:space="preserve">исключении </w:t>
      </w:r>
      <w:r w:rsidR="00653104" w:rsidRPr="00653104">
        <w:rPr>
          <w:b/>
          <w:sz w:val="28"/>
          <w:shd w:val="clear" w:color="auto" w:fill="FFFFFF"/>
        </w:rPr>
        <w:t>земельного участка</w:t>
      </w:r>
      <w:r w:rsidR="004978FC">
        <w:rPr>
          <w:b/>
          <w:sz w:val="28"/>
          <w:shd w:val="clear" w:color="auto" w:fill="FFFFFF"/>
        </w:rPr>
        <w:t xml:space="preserve"> из</w:t>
      </w:r>
      <w:r w:rsidR="00653104" w:rsidRPr="00653104">
        <w:rPr>
          <w:b/>
          <w:sz w:val="28"/>
          <w:shd w:val="clear" w:color="auto" w:fill="FFFFFF"/>
        </w:rPr>
        <w:t xml:space="preserve"> Р</w:t>
      </w:r>
      <w:r w:rsidR="001C3AE2" w:rsidRPr="00653104">
        <w:rPr>
          <w:b/>
          <w:sz w:val="28"/>
          <w:shd w:val="clear" w:color="auto" w:fill="FFFFFF"/>
        </w:rPr>
        <w:t>еестра муниципального имущества</w:t>
      </w:r>
      <w:r w:rsidR="00653104" w:rsidRPr="00653104">
        <w:rPr>
          <w:b/>
          <w:sz w:val="28"/>
          <w:shd w:val="clear" w:color="auto" w:fill="FFFFFF"/>
        </w:rPr>
        <w:t xml:space="preserve"> </w:t>
      </w:r>
    </w:p>
    <w:p w:rsidR="00653104" w:rsidRPr="00653104" w:rsidRDefault="00653104" w:rsidP="00653104">
      <w:pPr>
        <w:tabs>
          <w:tab w:val="left" w:pos="8425"/>
        </w:tabs>
        <w:jc w:val="center"/>
        <w:rPr>
          <w:b/>
          <w:sz w:val="28"/>
          <w:shd w:val="clear" w:color="auto" w:fill="FFFFFF"/>
        </w:rPr>
      </w:pPr>
      <w:r w:rsidRPr="00653104">
        <w:rPr>
          <w:b/>
          <w:sz w:val="28"/>
          <w:shd w:val="clear" w:color="auto" w:fill="FFFFFF"/>
        </w:rPr>
        <w:t xml:space="preserve">муниципального образования «Старосахчинское сельское поселение» </w:t>
      </w:r>
    </w:p>
    <w:p w:rsidR="00657F90" w:rsidRPr="00653104" w:rsidRDefault="00653104" w:rsidP="00653104">
      <w:pPr>
        <w:tabs>
          <w:tab w:val="left" w:pos="8425"/>
        </w:tabs>
        <w:jc w:val="center"/>
        <w:rPr>
          <w:sz w:val="28"/>
        </w:rPr>
      </w:pPr>
      <w:r w:rsidRPr="00653104">
        <w:rPr>
          <w:b/>
          <w:sz w:val="28"/>
          <w:shd w:val="clear" w:color="auto" w:fill="FFFFFF"/>
        </w:rPr>
        <w:t>Мелекесского района Ульяновской области</w:t>
      </w:r>
    </w:p>
    <w:p w:rsidR="00657F90" w:rsidRPr="00653104" w:rsidRDefault="00657F90" w:rsidP="00657F90">
      <w:pPr>
        <w:tabs>
          <w:tab w:val="left" w:pos="8425"/>
        </w:tabs>
        <w:rPr>
          <w:sz w:val="28"/>
        </w:rPr>
      </w:pPr>
    </w:p>
    <w:p w:rsidR="001C3AE2" w:rsidRPr="00653104" w:rsidRDefault="001C3AE2" w:rsidP="003A4EA9">
      <w:pPr>
        <w:rPr>
          <w:sz w:val="28"/>
        </w:rPr>
      </w:pPr>
    </w:p>
    <w:p w:rsidR="00C43784" w:rsidRPr="00653104" w:rsidRDefault="00653104" w:rsidP="00653104">
      <w:pPr>
        <w:ind w:firstLine="708"/>
        <w:jc w:val="both"/>
        <w:rPr>
          <w:sz w:val="28"/>
        </w:rPr>
      </w:pPr>
      <w:proofErr w:type="gramStart"/>
      <w:r w:rsidRPr="00653104">
        <w:rPr>
          <w:sz w:val="28"/>
        </w:rPr>
        <w:t>В целях приведения Реестра муниципального имущества муниципального образования «Старосахчинское сельское поселение» Мелекесского района Ульяновской области в</w:t>
      </w:r>
      <w:r w:rsidR="005339FC" w:rsidRPr="00653104">
        <w:rPr>
          <w:sz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53104">
        <w:rPr>
          <w:sz w:val="28"/>
        </w:rPr>
        <w:t>У</w:t>
      </w:r>
      <w:r w:rsidR="00A8770A" w:rsidRPr="00653104">
        <w:rPr>
          <w:sz w:val="28"/>
        </w:rPr>
        <w:t xml:space="preserve">ставом </w:t>
      </w:r>
      <w:r w:rsidRPr="00653104">
        <w:rPr>
          <w:sz w:val="28"/>
        </w:rPr>
        <w:t xml:space="preserve">муниципального образования «Старосахчинское сельское поселение» Мелекесского района Ульяновской области, а также на основании выписки из Единого государственного реестра недвижимости от </w:t>
      </w:r>
      <w:r w:rsidR="00B543DA">
        <w:rPr>
          <w:sz w:val="28"/>
        </w:rPr>
        <w:t>14.01.2022</w:t>
      </w:r>
      <w:r w:rsidRPr="00653104">
        <w:rPr>
          <w:sz w:val="28"/>
        </w:rPr>
        <w:t xml:space="preserve"> г.</w:t>
      </w:r>
      <w:proofErr w:type="gramEnd"/>
    </w:p>
    <w:p w:rsidR="0073421C" w:rsidRPr="00653104" w:rsidRDefault="0073421C" w:rsidP="0073421C">
      <w:pPr>
        <w:spacing w:before="100" w:beforeAutospacing="1" w:after="100" w:afterAutospacing="1"/>
        <w:rPr>
          <w:sz w:val="28"/>
        </w:rPr>
      </w:pPr>
      <w:r w:rsidRPr="00653104">
        <w:rPr>
          <w:sz w:val="28"/>
        </w:rPr>
        <w:t>ПОСТАНОВЛЯ</w:t>
      </w:r>
      <w:r w:rsidR="00653104" w:rsidRPr="00653104">
        <w:rPr>
          <w:sz w:val="28"/>
        </w:rPr>
        <w:t>ЕТ</w:t>
      </w:r>
      <w:r w:rsidRPr="00653104">
        <w:rPr>
          <w:sz w:val="28"/>
        </w:rPr>
        <w:t>:</w:t>
      </w:r>
    </w:p>
    <w:p w:rsidR="00724DAD" w:rsidRDefault="0073421C" w:rsidP="00C157EB">
      <w:pPr>
        <w:pStyle w:val="a5"/>
        <w:numPr>
          <w:ilvl w:val="0"/>
          <w:numId w:val="2"/>
        </w:numPr>
        <w:ind w:left="0" w:firstLine="300"/>
        <w:jc w:val="both"/>
        <w:rPr>
          <w:sz w:val="28"/>
        </w:rPr>
      </w:pPr>
      <w:r w:rsidRPr="00653104">
        <w:rPr>
          <w:sz w:val="28"/>
        </w:rPr>
        <w:t xml:space="preserve">Исключить из </w:t>
      </w:r>
      <w:r w:rsidR="00C43784" w:rsidRPr="00653104">
        <w:rPr>
          <w:sz w:val="28"/>
        </w:rPr>
        <w:t>р</w:t>
      </w:r>
      <w:r w:rsidRPr="00653104">
        <w:rPr>
          <w:sz w:val="28"/>
        </w:rPr>
        <w:t>еестра муниципально</w:t>
      </w:r>
      <w:r w:rsidR="00C43784" w:rsidRPr="00653104">
        <w:rPr>
          <w:sz w:val="28"/>
        </w:rPr>
        <w:t>го</w:t>
      </w:r>
      <w:r w:rsidRPr="00653104">
        <w:rPr>
          <w:sz w:val="28"/>
        </w:rPr>
        <w:t xml:space="preserve"> </w:t>
      </w:r>
      <w:r w:rsidR="00C43784" w:rsidRPr="00653104">
        <w:rPr>
          <w:sz w:val="28"/>
        </w:rPr>
        <w:t>имущества</w:t>
      </w:r>
      <w:r w:rsidRPr="00653104">
        <w:rPr>
          <w:sz w:val="28"/>
        </w:rPr>
        <w:t xml:space="preserve"> </w:t>
      </w:r>
      <w:r w:rsidR="00653104" w:rsidRPr="00653104">
        <w:rPr>
          <w:sz w:val="28"/>
        </w:rPr>
        <w:t>муниципального образования «Старосахчинское сельское поселение» Мелекесского района Ульяновской области</w:t>
      </w:r>
      <w:r w:rsidR="00653104">
        <w:rPr>
          <w:sz w:val="28"/>
        </w:rPr>
        <w:t xml:space="preserve"> земельный участок, кадастровый номер 73:08:012</w:t>
      </w:r>
      <w:r w:rsidR="00B543DA">
        <w:rPr>
          <w:sz w:val="28"/>
        </w:rPr>
        <w:t>2</w:t>
      </w:r>
      <w:r w:rsidR="00653104">
        <w:rPr>
          <w:sz w:val="28"/>
        </w:rPr>
        <w:t>01:</w:t>
      </w:r>
      <w:r w:rsidR="00B543DA">
        <w:rPr>
          <w:sz w:val="28"/>
        </w:rPr>
        <w:t>1, общая площадь 436,5</w:t>
      </w:r>
      <w:r w:rsidR="00724DAD">
        <w:rPr>
          <w:sz w:val="28"/>
        </w:rPr>
        <w:t xml:space="preserve"> га, категория земель – земли сельскохозяйственного назначения, разрешенное использование – для сельскохозяйственного производства, расположенный по адресу: Ульяновская область, Мелекесский район», </w:t>
      </w:r>
      <w:r w:rsidR="00B543DA">
        <w:rPr>
          <w:sz w:val="28"/>
        </w:rPr>
        <w:t>СПК «Сахча»</w:t>
      </w:r>
      <w:r w:rsidR="00C157EB">
        <w:rPr>
          <w:sz w:val="28"/>
        </w:rPr>
        <w:t>;</w:t>
      </w:r>
    </w:p>
    <w:p w:rsidR="00C157EB" w:rsidRDefault="00C157EB" w:rsidP="00C157EB">
      <w:pPr>
        <w:pStyle w:val="a5"/>
        <w:numPr>
          <w:ilvl w:val="0"/>
          <w:numId w:val="2"/>
        </w:numPr>
        <w:ind w:left="0" w:firstLine="300"/>
        <w:jc w:val="both"/>
        <w:rPr>
          <w:sz w:val="28"/>
        </w:rPr>
      </w:pPr>
      <w:r>
        <w:rPr>
          <w:sz w:val="28"/>
        </w:rPr>
        <w:t>Главному специалисту по управлению муниципальн</w:t>
      </w:r>
      <w:r w:rsidR="004978FC">
        <w:rPr>
          <w:sz w:val="28"/>
        </w:rPr>
        <w:t>ым</w:t>
      </w:r>
      <w:r>
        <w:rPr>
          <w:sz w:val="28"/>
        </w:rPr>
        <w:t xml:space="preserve"> имуществ</w:t>
      </w:r>
      <w:r w:rsidR="004978FC">
        <w:rPr>
          <w:sz w:val="28"/>
        </w:rPr>
        <w:t>ом</w:t>
      </w:r>
      <w:r>
        <w:rPr>
          <w:sz w:val="28"/>
        </w:rPr>
        <w:t xml:space="preserve"> и земельным отношениям администрации </w:t>
      </w:r>
      <w:r w:rsidRPr="00653104">
        <w:rPr>
          <w:sz w:val="28"/>
        </w:rPr>
        <w:t>муниципального образования «Старосахчинское сельское поселение» Мелекесского района Ульяновской области</w:t>
      </w:r>
      <w:r>
        <w:rPr>
          <w:sz w:val="28"/>
        </w:rPr>
        <w:t xml:space="preserve"> внести соответствующие изменения в Реестр </w:t>
      </w:r>
      <w:r w:rsidRPr="00653104">
        <w:rPr>
          <w:sz w:val="28"/>
        </w:rPr>
        <w:t>муниципального имущества муниципального образования «Старосахчинское сельское поселение» Мелекесского района Ульяновской области</w:t>
      </w:r>
      <w:r>
        <w:rPr>
          <w:sz w:val="28"/>
        </w:rPr>
        <w:t>;</w:t>
      </w:r>
    </w:p>
    <w:p w:rsidR="00C157EB" w:rsidRDefault="00C157EB" w:rsidP="00C157EB">
      <w:pPr>
        <w:pStyle w:val="a5"/>
        <w:numPr>
          <w:ilvl w:val="0"/>
          <w:numId w:val="2"/>
        </w:numPr>
        <w:ind w:left="0" w:firstLine="30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его подписания.</w:t>
      </w:r>
    </w:p>
    <w:p w:rsidR="00C157EB" w:rsidRPr="00724DAD" w:rsidRDefault="00C157EB" w:rsidP="00C157EB">
      <w:pPr>
        <w:pStyle w:val="a5"/>
        <w:numPr>
          <w:ilvl w:val="0"/>
          <w:numId w:val="2"/>
        </w:numPr>
        <w:ind w:left="0" w:firstLine="30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C157EB" w:rsidRDefault="00C157EB" w:rsidP="0073421C">
      <w:pPr>
        <w:rPr>
          <w:sz w:val="28"/>
        </w:rPr>
      </w:pPr>
    </w:p>
    <w:p w:rsidR="004978FC" w:rsidRDefault="004978FC" w:rsidP="0073421C">
      <w:pPr>
        <w:rPr>
          <w:sz w:val="28"/>
        </w:rPr>
      </w:pPr>
    </w:p>
    <w:p w:rsidR="004978FC" w:rsidRDefault="004978FC" w:rsidP="0073421C">
      <w:pPr>
        <w:rPr>
          <w:sz w:val="28"/>
        </w:rPr>
      </w:pPr>
    </w:p>
    <w:p w:rsidR="0073421C" w:rsidRPr="00653104" w:rsidRDefault="0073421C" w:rsidP="0073421C">
      <w:pPr>
        <w:rPr>
          <w:sz w:val="28"/>
        </w:rPr>
      </w:pPr>
      <w:r w:rsidRPr="00653104">
        <w:rPr>
          <w:sz w:val="28"/>
        </w:rPr>
        <w:t xml:space="preserve">Глава  администрации </w:t>
      </w:r>
      <w:r w:rsidRPr="00653104">
        <w:rPr>
          <w:sz w:val="28"/>
        </w:rPr>
        <w:tab/>
      </w:r>
      <w:r w:rsidRPr="00653104">
        <w:rPr>
          <w:sz w:val="28"/>
        </w:rPr>
        <w:tab/>
      </w:r>
      <w:r w:rsidRPr="00653104">
        <w:rPr>
          <w:sz w:val="28"/>
        </w:rPr>
        <w:tab/>
      </w:r>
      <w:r w:rsidRPr="00653104">
        <w:rPr>
          <w:sz w:val="28"/>
        </w:rPr>
        <w:tab/>
      </w:r>
      <w:r w:rsidRPr="00653104">
        <w:rPr>
          <w:sz w:val="28"/>
        </w:rPr>
        <w:tab/>
      </w:r>
      <w:r w:rsidRPr="00653104">
        <w:rPr>
          <w:sz w:val="28"/>
        </w:rPr>
        <w:tab/>
      </w:r>
      <w:r w:rsidRPr="00653104">
        <w:rPr>
          <w:sz w:val="28"/>
        </w:rPr>
        <w:tab/>
      </w:r>
      <w:r w:rsidRPr="00653104">
        <w:rPr>
          <w:sz w:val="28"/>
        </w:rPr>
        <w:tab/>
      </w:r>
      <w:r w:rsidR="00C157EB">
        <w:rPr>
          <w:sz w:val="28"/>
        </w:rPr>
        <w:tab/>
        <w:t xml:space="preserve">   Н.В. Костин</w:t>
      </w:r>
    </w:p>
    <w:p w:rsidR="0073421C" w:rsidRPr="00653104" w:rsidRDefault="0073421C" w:rsidP="0073421C">
      <w:pPr>
        <w:ind w:left="284"/>
        <w:jc w:val="both"/>
        <w:rPr>
          <w:sz w:val="28"/>
        </w:rPr>
      </w:pPr>
    </w:p>
    <w:p w:rsidR="00A8770A" w:rsidRPr="00C43784" w:rsidRDefault="00A8770A" w:rsidP="00502C55">
      <w:pPr>
        <w:jc w:val="right"/>
        <w:rPr>
          <w:sz w:val="20"/>
          <w:szCs w:val="20"/>
        </w:rPr>
      </w:pPr>
    </w:p>
    <w:sectPr w:rsidR="00A8770A" w:rsidRPr="00C43784" w:rsidSect="00502C55">
      <w:pgSz w:w="11906" w:h="16838"/>
      <w:pgMar w:top="709" w:right="567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A4EC0"/>
    <w:multiLevelType w:val="hybridMultilevel"/>
    <w:tmpl w:val="00086E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C6A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D441E42"/>
    <w:multiLevelType w:val="hybridMultilevel"/>
    <w:tmpl w:val="38CA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90"/>
    <w:rsid w:val="000E0782"/>
    <w:rsid w:val="001111DB"/>
    <w:rsid w:val="001C28B5"/>
    <w:rsid w:val="001C3AE2"/>
    <w:rsid w:val="0020226E"/>
    <w:rsid w:val="003A4EA9"/>
    <w:rsid w:val="004978FC"/>
    <w:rsid w:val="004B3C54"/>
    <w:rsid w:val="004B6CF6"/>
    <w:rsid w:val="00502C55"/>
    <w:rsid w:val="005339FC"/>
    <w:rsid w:val="005410B6"/>
    <w:rsid w:val="00653104"/>
    <w:rsid w:val="00657F90"/>
    <w:rsid w:val="006B0459"/>
    <w:rsid w:val="00724DAD"/>
    <w:rsid w:val="0073421C"/>
    <w:rsid w:val="0088067D"/>
    <w:rsid w:val="008A720D"/>
    <w:rsid w:val="0099694E"/>
    <w:rsid w:val="00A207F1"/>
    <w:rsid w:val="00A8770A"/>
    <w:rsid w:val="00B543DA"/>
    <w:rsid w:val="00C157EB"/>
    <w:rsid w:val="00C43784"/>
    <w:rsid w:val="00C54082"/>
    <w:rsid w:val="00D70497"/>
    <w:rsid w:val="00D8769F"/>
    <w:rsid w:val="00DB0328"/>
    <w:rsid w:val="00D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андартный для документов_Юля Знак"/>
    <w:link w:val="a4"/>
    <w:uiPriority w:val="1"/>
    <w:locked/>
    <w:rsid w:val="00657F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тандартный для документов_Юля"/>
    <w:link w:val="a3"/>
    <w:uiPriority w:val="1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7F90"/>
    <w:pPr>
      <w:ind w:left="720"/>
      <w:contextualSpacing/>
    </w:pPr>
  </w:style>
  <w:style w:type="paragraph" w:customStyle="1" w:styleId="ConsPlusNormal">
    <w:name w:val="ConsPlusNormal"/>
    <w:rsid w:val="00A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4082"/>
  </w:style>
  <w:style w:type="character" w:customStyle="1" w:styleId="10">
    <w:name w:val="Заголовок 1 Знак"/>
    <w:basedOn w:val="a0"/>
    <w:link w:val="1"/>
    <w:uiPriority w:val="9"/>
    <w:rsid w:val="00C5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4082"/>
    <w:pPr>
      <w:spacing w:before="100" w:beforeAutospacing="1" w:after="100" w:afterAutospacing="1"/>
    </w:pPr>
  </w:style>
  <w:style w:type="paragraph" w:customStyle="1" w:styleId="aj">
    <w:name w:val="_aj"/>
    <w:basedOn w:val="a"/>
    <w:rsid w:val="00C540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F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андартный для документов_Юля Знак"/>
    <w:link w:val="a4"/>
    <w:uiPriority w:val="1"/>
    <w:locked/>
    <w:rsid w:val="00657F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тандартный для документов_Юля"/>
    <w:link w:val="a3"/>
    <w:uiPriority w:val="1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7F90"/>
    <w:pPr>
      <w:ind w:left="720"/>
      <w:contextualSpacing/>
    </w:pPr>
  </w:style>
  <w:style w:type="paragraph" w:customStyle="1" w:styleId="ConsPlusNormal">
    <w:name w:val="ConsPlusNormal"/>
    <w:rsid w:val="00A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4082"/>
  </w:style>
  <w:style w:type="character" w:customStyle="1" w:styleId="10">
    <w:name w:val="Заголовок 1 Знак"/>
    <w:basedOn w:val="a0"/>
    <w:link w:val="1"/>
    <w:uiPriority w:val="9"/>
    <w:rsid w:val="00C5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4082"/>
    <w:pPr>
      <w:spacing w:before="100" w:beforeAutospacing="1" w:after="100" w:afterAutospacing="1"/>
    </w:pPr>
  </w:style>
  <w:style w:type="paragraph" w:customStyle="1" w:styleId="aj">
    <w:name w:val="_aj"/>
    <w:basedOn w:val="a"/>
    <w:rsid w:val="00C540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F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Шапки</dc:creator>
  <cp:lastModifiedBy>admin</cp:lastModifiedBy>
  <cp:revision>4</cp:revision>
  <cp:lastPrinted>2017-06-23T13:43:00Z</cp:lastPrinted>
  <dcterms:created xsi:type="dcterms:W3CDTF">2021-06-07T12:37:00Z</dcterms:created>
  <dcterms:modified xsi:type="dcterms:W3CDTF">2022-03-18T06:54:00Z</dcterms:modified>
</cp:coreProperties>
</file>