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C7F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491A4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194A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="00491A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="00194A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91A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февраля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 w:rsidR="00194A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491A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491A45" w:rsidRPr="00491A45">
        <w:rPr>
          <w:rFonts w:ascii="PT Astra Serif" w:hAnsi="PT Astra Serif" w:cs="PT Astra Serif"/>
          <w:sz w:val="28"/>
          <w:szCs w:val="28"/>
        </w:rPr>
        <w:t>11.01.2024 по 14.02.2024</w:t>
      </w:r>
      <w:r w:rsidR="00491A45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491A45">
        <w:rPr>
          <w:rFonts w:ascii="PT Astra Serif" w:hAnsi="PT Astra Serif" w:cs="PT Astra Serif"/>
          <w:sz w:val="28"/>
          <w:szCs w:val="28"/>
        </w:rPr>
        <w:t>15.01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491A45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491A45">
        <w:rPr>
          <w:rFonts w:ascii="PT Astra Serif" w:hAnsi="PT Astra Serif" w:cs="PT Astra Serif"/>
          <w:sz w:val="28"/>
          <w:szCs w:val="28"/>
        </w:rPr>
        <w:t>23.01</w:t>
      </w:r>
      <w:r>
        <w:rPr>
          <w:rFonts w:ascii="PT Astra Serif" w:hAnsi="PT Astra Serif" w:cs="PT Astra Serif"/>
          <w:sz w:val="28"/>
          <w:szCs w:val="28"/>
        </w:rPr>
        <w:t>.202</w:t>
      </w:r>
      <w:r w:rsidR="00491A45">
        <w:rPr>
          <w:rFonts w:ascii="PT Astra Serif" w:hAnsi="PT Astra Serif" w:cs="PT Astra Serif"/>
          <w:sz w:val="28"/>
          <w:szCs w:val="28"/>
        </w:rPr>
        <w:t xml:space="preserve">4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7971F5" w:rsidRPr="00F70550" w:rsidRDefault="005C7984" w:rsidP="00FC7F1B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FC7F1B">
        <w:rPr>
          <w:rFonts w:ascii="PT Astra Serif" w:hAnsi="PT Astra Serif" w:cs="PT Astra Serif"/>
          <w:sz w:val="28"/>
          <w:szCs w:val="28"/>
        </w:rPr>
        <w:t xml:space="preserve">В </w:t>
      </w:r>
      <w:r w:rsidR="00FC7F1B" w:rsidRPr="00FC7F1B">
        <w:rPr>
          <w:rFonts w:ascii="PT Astra Serif" w:hAnsi="PT Astra Serif" w:cs="PT Astra Serif"/>
          <w:sz w:val="28"/>
          <w:szCs w:val="28"/>
        </w:rPr>
        <w:t xml:space="preserve">центре села  поселка 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Юданово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 по адресу: Ульяновская область,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Юданово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>, улица Широкая.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>, улица Комсомольская, дом 53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491A45">
        <w:rPr>
          <w:rFonts w:ascii="Times New Roman" w:eastAsia="Times New Roman" w:hAnsi="Times New Roman"/>
          <w:bCs/>
          <w:sz w:val="28"/>
          <w:szCs w:val="28"/>
          <w:lang w:eastAsia="ru-RU"/>
        </w:rPr>
        <w:t>11.01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491A45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491A45">
        <w:rPr>
          <w:rFonts w:ascii="PT Astra Serif" w:hAnsi="PT Astra Serif"/>
          <w:bCs/>
          <w:sz w:val="28"/>
          <w:szCs w:val="28"/>
        </w:rPr>
        <w:lastRenderedPageBreak/>
        <w:t>11</w:t>
      </w:r>
      <w:r w:rsidR="00665E2D">
        <w:rPr>
          <w:rFonts w:ascii="PT Astra Serif" w:hAnsi="PT Astra Serif"/>
          <w:bCs/>
          <w:sz w:val="28"/>
          <w:szCs w:val="28"/>
        </w:rPr>
        <w:t>.</w:t>
      </w:r>
      <w:r w:rsidR="00491A45">
        <w:rPr>
          <w:rFonts w:ascii="PT Astra Serif" w:hAnsi="PT Astra Serif"/>
          <w:bCs/>
          <w:sz w:val="28"/>
          <w:szCs w:val="28"/>
        </w:rPr>
        <w:t>01</w:t>
      </w:r>
      <w:r w:rsidR="00D93CE1">
        <w:rPr>
          <w:rFonts w:ascii="PT Astra Serif" w:hAnsi="PT Astra Serif"/>
          <w:bCs/>
          <w:sz w:val="28"/>
          <w:szCs w:val="28"/>
        </w:rPr>
        <w:t>.202</w:t>
      </w:r>
      <w:r w:rsidR="00491A45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194AE8">
        <w:rPr>
          <w:rFonts w:ascii="PT Astra Serif" w:hAnsi="PT Astra Serif"/>
          <w:bCs/>
          <w:sz w:val="28"/>
          <w:szCs w:val="28"/>
        </w:rPr>
        <w:t>2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491A45">
        <w:rPr>
          <w:rFonts w:ascii="PT Astra Serif" w:hAnsi="PT Astra Serif"/>
          <w:sz w:val="28"/>
          <w:szCs w:val="28"/>
        </w:rPr>
        <w:t>11.01</w:t>
      </w:r>
      <w:r w:rsidR="00D93CE1">
        <w:rPr>
          <w:rFonts w:ascii="PT Astra Serif" w:hAnsi="PT Astra Serif"/>
          <w:sz w:val="28"/>
          <w:szCs w:val="28"/>
        </w:rPr>
        <w:t>.202</w:t>
      </w:r>
      <w:r w:rsidR="00491A45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0E26EB" w:rsidRPr="000E26EB">
        <w:rPr>
          <w:rFonts w:ascii="PT Astra Serif" w:hAnsi="PT Astra Serif"/>
          <w:sz w:val="28"/>
          <w:szCs w:val="28"/>
        </w:rPr>
        <w:t>№ 1-5/1</w:t>
      </w:r>
      <w:r w:rsidR="000E26EB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Pr="0050149C">
        <w:rPr>
          <w:rFonts w:ascii="PT Astra Serif" w:hAnsi="PT Astra Serif"/>
          <w:sz w:val="28"/>
          <w:szCs w:val="28"/>
        </w:rPr>
        <w:t>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</w:t>
      </w:r>
      <w:proofErr w:type="gramEnd"/>
      <w:r w:rsidR="00DC2CE0">
        <w:rPr>
          <w:rFonts w:ascii="PT Astra Serif" w:hAnsi="PT Astra Serif"/>
          <w:sz w:val="28"/>
          <w:szCs w:val="28"/>
        </w:rPr>
        <w:t xml:space="preserve">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491A45" w:rsidRPr="00491A45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491A45">
        <w:rPr>
          <w:rFonts w:ascii="PT Astra Serif" w:hAnsi="PT Astra Serif" w:cs="PT Astra Serif"/>
          <w:sz w:val="28"/>
          <w:szCs w:val="28"/>
          <w:u w:val="single"/>
        </w:rPr>
        <w:t>.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491A45" w:rsidRPr="00491A45">
        <w:rPr>
          <w:rFonts w:ascii="PT Astra Serif" w:hAnsi="PT Astra Serif" w:cs="PT Astra Serif"/>
          <w:sz w:val="28"/>
          <w:szCs w:val="28"/>
        </w:rPr>
        <w:t>11.01.2024 по 14.02.2024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FC7F1B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FC7F1B">
        <w:rPr>
          <w:rFonts w:ascii="PT Astra Serif" w:hAnsi="PT Astra Serif" w:cs="PT Astra Serif"/>
          <w:sz w:val="28"/>
          <w:szCs w:val="28"/>
        </w:rPr>
        <w:t>В</w:t>
      </w:r>
      <w:r w:rsidR="00FC7F1B" w:rsidRPr="00FC7F1B">
        <w:rPr>
          <w:rFonts w:ascii="PT Astra Serif" w:hAnsi="PT Astra Serif" w:cs="PT Astra Serif"/>
          <w:sz w:val="28"/>
          <w:szCs w:val="28"/>
        </w:rPr>
        <w:t xml:space="preserve"> центре села  поселка 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Юданово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 по адресу: Ульяновская область,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Юданово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>, улица Широкая.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района </w:t>
      </w:r>
      <w:r w:rsidR="00FC7F1B" w:rsidRPr="00FC7F1B">
        <w:rPr>
          <w:rFonts w:ascii="PT Astra Serif" w:hAnsi="PT Astra Serif" w:cs="PT Astra Serif"/>
          <w:sz w:val="28"/>
          <w:szCs w:val="28"/>
        </w:rPr>
        <w:lastRenderedPageBreak/>
        <w:t xml:space="preserve">Ульяновской области, расположенном по адресу: Ульяновская область,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0E26EB"/>
    <w:rsid w:val="00194AE8"/>
    <w:rsid w:val="001A2332"/>
    <w:rsid w:val="0022576F"/>
    <w:rsid w:val="00384E1F"/>
    <w:rsid w:val="003C0F26"/>
    <w:rsid w:val="003D7517"/>
    <w:rsid w:val="00491A45"/>
    <w:rsid w:val="005032F1"/>
    <w:rsid w:val="005C7984"/>
    <w:rsid w:val="00632860"/>
    <w:rsid w:val="00665E2D"/>
    <w:rsid w:val="00666B6E"/>
    <w:rsid w:val="00685EC8"/>
    <w:rsid w:val="00707EA0"/>
    <w:rsid w:val="0074745C"/>
    <w:rsid w:val="007971F5"/>
    <w:rsid w:val="007B2551"/>
    <w:rsid w:val="007D09A5"/>
    <w:rsid w:val="0084480E"/>
    <w:rsid w:val="00877357"/>
    <w:rsid w:val="00987E46"/>
    <w:rsid w:val="009C3597"/>
    <w:rsid w:val="00A02B36"/>
    <w:rsid w:val="00A86A31"/>
    <w:rsid w:val="00AD1420"/>
    <w:rsid w:val="00AE120D"/>
    <w:rsid w:val="00B37254"/>
    <w:rsid w:val="00B56F82"/>
    <w:rsid w:val="00C14448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8</cp:revision>
  <dcterms:created xsi:type="dcterms:W3CDTF">2020-12-21T12:24:00Z</dcterms:created>
  <dcterms:modified xsi:type="dcterms:W3CDTF">2024-02-20T12:39:00Z</dcterms:modified>
</cp:coreProperties>
</file>